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CBCB" w14:textId="77777777" w:rsidR="009744F3" w:rsidRPr="00C028FA" w:rsidRDefault="00F02E50" w:rsidP="00966A6E">
      <w:pPr>
        <w:spacing w:after="0" w:line="240" w:lineRule="auto"/>
        <w:ind w:left="6237" w:hanging="567"/>
        <w:rPr>
          <w:color w:val="auto"/>
          <w:szCs w:val="24"/>
        </w:rPr>
      </w:pPr>
      <w:r w:rsidRPr="00C028FA">
        <w:rPr>
          <w:color w:val="auto"/>
          <w:szCs w:val="24"/>
        </w:rPr>
        <w:t xml:space="preserve">PATVIRTINTA </w:t>
      </w:r>
    </w:p>
    <w:p w14:paraId="4E0EFEAA" w14:textId="0C0FFB45" w:rsidR="00966A6E" w:rsidRPr="00C028FA" w:rsidRDefault="00F02E50" w:rsidP="00966A6E">
      <w:pPr>
        <w:spacing w:after="0" w:line="240" w:lineRule="auto"/>
        <w:ind w:left="6237" w:hanging="567"/>
        <w:rPr>
          <w:color w:val="auto"/>
          <w:szCs w:val="24"/>
        </w:rPr>
      </w:pPr>
      <w:r w:rsidRPr="00C028FA">
        <w:rPr>
          <w:color w:val="auto"/>
          <w:szCs w:val="24"/>
        </w:rPr>
        <w:t xml:space="preserve">Klaipėdos </w:t>
      </w:r>
      <w:r w:rsidR="00FF4544" w:rsidRPr="00C028FA">
        <w:rPr>
          <w:color w:val="auto"/>
          <w:szCs w:val="24"/>
        </w:rPr>
        <w:t>Prano Mašioto</w:t>
      </w:r>
      <w:r w:rsidRPr="00C028FA">
        <w:rPr>
          <w:color w:val="auto"/>
          <w:szCs w:val="24"/>
        </w:rPr>
        <w:t xml:space="preserve"> </w:t>
      </w:r>
    </w:p>
    <w:p w14:paraId="304CAA62" w14:textId="501B9691" w:rsidR="00966A6E" w:rsidRPr="00C028FA" w:rsidRDefault="00FF4544" w:rsidP="00966A6E">
      <w:pPr>
        <w:spacing w:after="0" w:line="240" w:lineRule="auto"/>
        <w:ind w:left="6237" w:hanging="567"/>
        <w:rPr>
          <w:color w:val="auto"/>
          <w:szCs w:val="24"/>
        </w:rPr>
      </w:pPr>
      <w:r w:rsidRPr="00C028FA">
        <w:rPr>
          <w:color w:val="auto"/>
          <w:szCs w:val="24"/>
        </w:rPr>
        <w:t>pro</w:t>
      </w:r>
      <w:r w:rsidR="00966A6E" w:rsidRPr="00C028FA">
        <w:rPr>
          <w:color w:val="auto"/>
          <w:szCs w:val="24"/>
        </w:rPr>
        <w:t>gimnazijos direktoriaus</w:t>
      </w:r>
    </w:p>
    <w:p w14:paraId="0831374A" w14:textId="36FFA00F" w:rsidR="009744F3" w:rsidRPr="00C028FA" w:rsidRDefault="008641FD" w:rsidP="00966A6E">
      <w:pPr>
        <w:spacing w:after="0" w:line="240" w:lineRule="auto"/>
        <w:ind w:left="6237" w:hanging="567"/>
        <w:rPr>
          <w:color w:val="auto"/>
          <w:szCs w:val="24"/>
        </w:rPr>
      </w:pPr>
      <w:r w:rsidRPr="00C028FA">
        <w:rPr>
          <w:color w:val="auto"/>
          <w:szCs w:val="24"/>
        </w:rPr>
        <w:t>2023</w:t>
      </w:r>
      <w:r w:rsidR="00F02E50" w:rsidRPr="00C028FA">
        <w:rPr>
          <w:color w:val="auto"/>
          <w:szCs w:val="24"/>
        </w:rPr>
        <w:t>-0</w:t>
      </w:r>
      <w:r w:rsidR="00C028FA" w:rsidRPr="00C028FA">
        <w:rPr>
          <w:color w:val="auto"/>
          <w:szCs w:val="24"/>
        </w:rPr>
        <w:t>8</w:t>
      </w:r>
      <w:r w:rsidRPr="00C028FA">
        <w:rPr>
          <w:color w:val="auto"/>
          <w:szCs w:val="24"/>
        </w:rPr>
        <w:t>-</w:t>
      </w:r>
      <w:r w:rsidR="00C028FA" w:rsidRPr="00C028FA">
        <w:rPr>
          <w:color w:val="auto"/>
          <w:szCs w:val="24"/>
        </w:rPr>
        <w:t>30</w:t>
      </w:r>
      <w:r w:rsidR="00F02E50" w:rsidRPr="00C028FA">
        <w:rPr>
          <w:color w:val="auto"/>
          <w:szCs w:val="24"/>
        </w:rPr>
        <w:t xml:space="preserve"> įsakymu Nr.V</w:t>
      </w:r>
      <w:r w:rsidR="00C028FA" w:rsidRPr="00C028FA">
        <w:rPr>
          <w:color w:val="auto"/>
          <w:szCs w:val="24"/>
        </w:rPr>
        <w:t>-61</w:t>
      </w:r>
    </w:p>
    <w:p w14:paraId="6322C282" w14:textId="77777777" w:rsidR="00966A6E" w:rsidRDefault="00966A6E" w:rsidP="00966A6E">
      <w:pPr>
        <w:spacing w:after="0" w:line="240" w:lineRule="auto"/>
        <w:ind w:left="6237" w:firstLine="0"/>
        <w:rPr>
          <w:color w:val="auto"/>
        </w:rPr>
      </w:pPr>
    </w:p>
    <w:p w14:paraId="478CF102" w14:textId="77777777" w:rsidR="00B564BD" w:rsidRPr="002E7C37" w:rsidRDefault="00B564BD" w:rsidP="00966A6E">
      <w:pPr>
        <w:spacing w:after="0" w:line="240" w:lineRule="auto"/>
        <w:ind w:left="6237" w:firstLine="0"/>
        <w:rPr>
          <w:color w:val="auto"/>
        </w:rPr>
      </w:pPr>
    </w:p>
    <w:p w14:paraId="0506B644" w14:textId="561570CF" w:rsidR="009744F3" w:rsidRDefault="00F02E50" w:rsidP="004A04B4">
      <w:pPr>
        <w:spacing w:after="13" w:line="259" w:lineRule="auto"/>
        <w:ind w:left="0" w:firstLine="0"/>
        <w:jc w:val="center"/>
      </w:pPr>
      <w:r>
        <w:rPr>
          <w:b/>
        </w:rPr>
        <w:t xml:space="preserve">KLAIPĖDOS </w:t>
      </w:r>
      <w:r w:rsidR="00FF4544">
        <w:rPr>
          <w:b/>
        </w:rPr>
        <w:t>PRANO MAŠIOTO PROGIMNAZIJOS</w:t>
      </w:r>
      <w:r>
        <w:rPr>
          <w:b/>
        </w:rPr>
        <w:t xml:space="preserve"> MOKINIŲ PAMOKŲ</w:t>
      </w:r>
    </w:p>
    <w:p w14:paraId="6D8B0EB0" w14:textId="77777777" w:rsidR="009744F3" w:rsidRDefault="00F02E50" w:rsidP="008641FD">
      <w:pPr>
        <w:spacing w:after="13" w:line="259" w:lineRule="auto"/>
        <w:ind w:left="0" w:firstLine="0"/>
        <w:jc w:val="center"/>
        <w:rPr>
          <w:b/>
        </w:rPr>
      </w:pPr>
      <w:r>
        <w:rPr>
          <w:b/>
        </w:rPr>
        <w:t xml:space="preserve">LANKOMUMO </w:t>
      </w:r>
      <w:r w:rsidR="008641FD">
        <w:rPr>
          <w:rFonts w:eastAsia="Calibri"/>
          <w:b/>
          <w:bCs/>
          <w:szCs w:val="24"/>
        </w:rPr>
        <w:t>UŽTIKRINIMO</w:t>
      </w:r>
      <w:r w:rsidR="004F2D0C">
        <w:rPr>
          <w:rFonts w:eastAsia="Calibri"/>
          <w:b/>
          <w:bCs/>
          <w:szCs w:val="24"/>
        </w:rPr>
        <w:t xml:space="preserve"> </w:t>
      </w:r>
      <w:r>
        <w:rPr>
          <w:b/>
        </w:rPr>
        <w:t>TVARKOS APRAŠAS</w:t>
      </w:r>
    </w:p>
    <w:p w14:paraId="6ED64CCE" w14:textId="77777777" w:rsidR="00AB5C6F" w:rsidRDefault="00AB5C6F" w:rsidP="004A04B4">
      <w:pPr>
        <w:spacing w:after="0" w:line="259" w:lineRule="auto"/>
        <w:ind w:left="0" w:right="366" w:firstLine="0"/>
        <w:jc w:val="center"/>
        <w:rPr>
          <w:b/>
        </w:rPr>
      </w:pPr>
    </w:p>
    <w:p w14:paraId="2E4D683C" w14:textId="77777777" w:rsidR="00966A6E" w:rsidRDefault="00F02E50" w:rsidP="004A04B4">
      <w:pPr>
        <w:spacing w:after="0" w:line="259" w:lineRule="auto"/>
        <w:ind w:left="0" w:right="361" w:firstLine="0"/>
        <w:jc w:val="center"/>
        <w:rPr>
          <w:b/>
        </w:rPr>
      </w:pPr>
      <w:r>
        <w:rPr>
          <w:b/>
        </w:rPr>
        <w:t>I</w:t>
      </w:r>
      <w:r w:rsidR="00966A6E">
        <w:rPr>
          <w:b/>
        </w:rPr>
        <w:t xml:space="preserve"> SKYRIUS</w:t>
      </w:r>
    </w:p>
    <w:p w14:paraId="6AA480C3" w14:textId="77777777" w:rsidR="009744F3" w:rsidRDefault="00F02E50" w:rsidP="004A04B4">
      <w:pPr>
        <w:spacing w:after="0" w:line="259" w:lineRule="auto"/>
        <w:ind w:left="0" w:right="361" w:firstLine="0"/>
        <w:jc w:val="center"/>
      </w:pPr>
      <w:r>
        <w:rPr>
          <w:b/>
        </w:rPr>
        <w:t xml:space="preserve"> BENDROSIOS NUOSTATOS</w:t>
      </w:r>
    </w:p>
    <w:p w14:paraId="43ECB72B" w14:textId="77777777" w:rsidR="009744F3" w:rsidRDefault="009744F3">
      <w:pPr>
        <w:spacing w:after="3" w:line="259" w:lineRule="auto"/>
        <w:ind w:left="72" w:firstLine="0"/>
        <w:jc w:val="center"/>
      </w:pPr>
    </w:p>
    <w:p w14:paraId="6B3BCFE6" w14:textId="126AF2E0" w:rsidR="00FE6D7A" w:rsidRDefault="003A525B" w:rsidP="00FE6D7A">
      <w:pPr>
        <w:ind w:left="0" w:firstLine="851"/>
        <w:textAlignment w:val="baseline"/>
      </w:pPr>
      <w:r w:rsidRPr="0060166E">
        <w:t xml:space="preserve">1. </w:t>
      </w:r>
      <w:r w:rsidRPr="00966A6E">
        <w:rPr>
          <w:szCs w:val="24"/>
        </w:rPr>
        <w:t xml:space="preserve">Klaipėdos </w:t>
      </w:r>
      <w:r w:rsidR="00FF4544">
        <w:rPr>
          <w:szCs w:val="24"/>
        </w:rPr>
        <w:t>Prano Mašioto progimnazijos</w:t>
      </w:r>
      <w:r w:rsidR="004F2D0C">
        <w:rPr>
          <w:szCs w:val="24"/>
        </w:rPr>
        <w:t xml:space="preserve"> </w:t>
      </w:r>
      <w:r w:rsidR="008641FD">
        <w:t xml:space="preserve">(toliau – </w:t>
      </w:r>
      <w:r w:rsidR="00FF4544">
        <w:t>Progimnazij</w:t>
      </w:r>
      <w:r w:rsidR="00A93A86">
        <w:t>a</w:t>
      </w:r>
      <w:r w:rsidR="008641FD">
        <w:t xml:space="preserve">) </w:t>
      </w:r>
      <w:r w:rsidR="004F2D0C">
        <w:rPr>
          <w:szCs w:val="24"/>
        </w:rPr>
        <w:t>m</w:t>
      </w:r>
      <w:r w:rsidRPr="00966A6E">
        <w:rPr>
          <w:szCs w:val="24"/>
        </w:rPr>
        <w:t xml:space="preserve">okinių pamokų lankomumo </w:t>
      </w:r>
      <w:r w:rsidR="008641FD">
        <w:rPr>
          <w:szCs w:val="24"/>
        </w:rPr>
        <w:t>užtikrinimo</w:t>
      </w:r>
      <w:r w:rsidRPr="00966A6E">
        <w:rPr>
          <w:szCs w:val="24"/>
        </w:rPr>
        <w:t xml:space="preserve"> tvarkos aprašas </w:t>
      </w:r>
      <w:r w:rsidR="007131E0">
        <w:t xml:space="preserve">(toliau – </w:t>
      </w:r>
      <w:r w:rsidR="00C34F9E">
        <w:t>A</w:t>
      </w:r>
      <w:r w:rsidR="007131E0">
        <w:t>prašas</w:t>
      </w:r>
      <w:r>
        <w:t xml:space="preserve">) parengtas, vadovaujantis </w:t>
      </w:r>
      <w:r w:rsidR="004F2D0C">
        <w:t>Lietuvos Respublikos švietimo, mokslo ir sporto ministro</w:t>
      </w:r>
      <w:r w:rsidR="004F2D0C">
        <w:rPr>
          <w:rFonts w:eastAsia="Calibri"/>
          <w:color w:val="auto"/>
          <w:szCs w:val="24"/>
        </w:rPr>
        <w:t xml:space="preserve"> 2023 m.</w:t>
      </w:r>
      <w:r w:rsidR="008641FD" w:rsidRPr="00F7273F">
        <w:rPr>
          <w:rFonts w:eastAsia="Calibri"/>
          <w:color w:val="auto"/>
          <w:szCs w:val="24"/>
        </w:rPr>
        <w:t xml:space="preserve"> </w:t>
      </w:r>
      <w:r w:rsidR="00F7273F" w:rsidRPr="00F7273F">
        <w:rPr>
          <w:rFonts w:eastAsia="Calibri"/>
          <w:color w:val="auto"/>
          <w:szCs w:val="24"/>
        </w:rPr>
        <w:t xml:space="preserve">rugpjūčio 29 </w:t>
      </w:r>
      <w:r w:rsidR="008641FD" w:rsidRPr="00F7273F">
        <w:rPr>
          <w:rFonts w:eastAsia="Calibri"/>
          <w:color w:val="auto"/>
          <w:szCs w:val="24"/>
        </w:rPr>
        <w:t>d. Nr. V-</w:t>
      </w:r>
      <w:r w:rsidR="00F7273F" w:rsidRPr="00F7273F">
        <w:rPr>
          <w:rFonts w:eastAsia="Calibri"/>
          <w:color w:val="auto"/>
          <w:szCs w:val="24"/>
        </w:rPr>
        <w:t>1112</w:t>
      </w:r>
      <w:r w:rsidR="004F2D0C">
        <w:rPr>
          <w:rFonts w:eastAsia="Calibri"/>
          <w:color w:val="auto"/>
          <w:szCs w:val="24"/>
        </w:rPr>
        <w:t xml:space="preserve"> </w:t>
      </w:r>
      <w:r w:rsidR="008641FD">
        <w:rPr>
          <w:rFonts w:eastAsia="Calibri"/>
          <w:bCs/>
          <w:szCs w:val="24"/>
        </w:rPr>
        <w:t xml:space="preserve">įsakymu </w:t>
      </w:r>
      <w:r w:rsidR="008641FD">
        <w:rPr>
          <w:rFonts w:eastAsia="Calibri"/>
          <w:szCs w:val="24"/>
        </w:rPr>
        <w:t>„D</w:t>
      </w:r>
      <w:r w:rsidR="008641FD" w:rsidRPr="008641FD">
        <w:rPr>
          <w:rFonts w:eastAsia="Calibri"/>
          <w:szCs w:val="24"/>
        </w:rPr>
        <w:t xml:space="preserve">ėl </w:t>
      </w:r>
      <w:r w:rsidR="008641FD" w:rsidRPr="008641FD">
        <w:rPr>
          <w:rFonts w:eastAsia="Calibri"/>
          <w:bCs/>
          <w:szCs w:val="24"/>
        </w:rPr>
        <w:t>mokinių, besimokančių pa</w:t>
      </w:r>
      <w:r w:rsidR="008641FD">
        <w:rPr>
          <w:rFonts w:eastAsia="Calibri"/>
          <w:bCs/>
          <w:szCs w:val="24"/>
        </w:rPr>
        <w:t xml:space="preserve">gal bendrojo ugdymo programas, </w:t>
      </w:r>
      <w:r w:rsidR="008641FD" w:rsidRPr="008641FD">
        <w:rPr>
          <w:rFonts w:eastAsia="Calibri"/>
          <w:bCs/>
          <w:szCs w:val="24"/>
        </w:rPr>
        <w:t>mokyklos lankomumo užtikrinimo</w:t>
      </w:r>
      <w:r w:rsidR="008977EE">
        <w:rPr>
          <w:rFonts w:eastAsia="Calibri"/>
          <w:bCs/>
          <w:szCs w:val="24"/>
        </w:rPr>
        <w:t xml:space="preserve"> </w:t>
      </w:r>
      <w:r w:rsidR="008641FD" w:rsidRPr="008641FD">
        <w:rPr>
          <w:rFonts w:eastAsia="Calibri"/>
          <w:bCs/>
          <w:szCs w:val="24"/>
        </w:rPr>
        <w:t>tvarkos aprašo patvirtinimo</w:t>
      </w:r>
      <w:r w:rsidR="008641FD">
        <w:rPr>
          <w:rFonts w:eastAsia="Calibri"/>
          <w:bCs/>
          <w:szCs w:val="24"/>
        </w:rPr>
        <w:t>“</w:t>
      </w:r>
      <w:r w:rsidR="00D6408B">
        <w:rPr>
          <w:rFonts w:eastAsia="Calibri"/>
          <w:bCs/>
          <w:szCs w:val="24"/>
        </w:rPr>
        <w:t xml:space="preserve"> ir kitais galiojančiais teisės aktais</w:t>
      </w:r>
      <w:r w:rsidRPr="003D07B5">
        <w:t>.</w:t>
      </w:r>
    </w:p>
    <w:p w14:paraId="70A39E3E" w14:textId="77777777" w:rsidR="002E7C37" w:rsidRDefault="00714D45" w:rsidP="00FE6D7A">
      <w:pPr>
        <w:ind w:left="0" w:firstLine="851"/>
        <w:textAlignment w:val="baseline"/>
        <w:rPr>
          <w:szCs w:val="24"/>
        </w:rPr>
      </w:pPr>
      <w:r w:rsidRPr="00CB4BB3">
        <w:t xml:space="preserve">2. </w:t>
      </w:r>
      <w:r w:rsidR="003273F6">
        <w:t>A</w:t>
      </w:r>
      <w:r w:rsidR="007131E0">
        <w:rPr>
          <w:szCs w:val="24"/>
        </w:rPr>
        <w:t xml:space="preserve">prašas nustato mokinių praleistų pamokų pateisinimo galimybes, </w:t>
      </w:r>
      <w:r w:rsidR="002E7C37">
        <w:rPr>
          <w:szCs w:val="24"/>
        </w:rPr>
        <w:t xml:space="preserve">informavimo apie neatvykimą į </w:t>
      </w:r>
      <w:r w:rsidR="00FE6D7A">
        <w:rPr>
          <w:szCs w:val="24"/>
        </w:rPr>
        <w:t xml:space="preserve">pamokas laiką ir būdus, </w:t>
      </w:r>
      <w:r w:rsidR="007131E0">
        <w:rPr>
          <w:szCs w:val="24"/>
        </w:rPr>
        <w:t xml:space="preserve">asmenų, atsakingų už mokinių pamokų lankomumą, atsakomybes ir veiksmus. </w:t>
      </w:r>
    </w:p>
    <w:p w14:paraId="4FFA9BBF" w14:textId="43E4B045" w:rsidR="007131E0" w:rsidRDefault="007131E0" w:rsidP="007131E0">
      <w:pPr>
        <w:pBdr>
          <w:top w:val="nil"/>
          <w:left w:val="nil"/>
          <w:bottom w:val="nil"/>
          <w:right w:val="nil"/>
          <w:between w:val="nil"/>
        </w:pBdr>
        <w:ind w:left="0" w:firstLine="851"/>
        <w:rPr>
          <w:szCs w:val="24"/>
        </w:rPr>
      </w:pPr>
      <w:r>
        <w:rPr>
          <w:szCs w:val="24"/>
        </w:rPr>
        <w:t xml:space="preserve">3. </w:t>
      </w:r>
      <w:r w:rsidR="003273F6">
        <w:rPr>
          <w:szCs w:val="24"/>
        </w:rPr>
        <w:t>A</w:t>
      </w:r>
      <w:r>
        <w:rPr>
          <w:szCs w:val="24"/>
        </w:rPr>
        <w:t xml:space="preserve">prašo paskirtis užtikrinti mokinių </w:t>
      </w:r>
      <w:r w:rsidR="00FF4544">
        <w:rPr>
          <w:szCs w:val="24"/>
        </w:rPr>
        <w:t>Progimnazijos</w:t>
      </w:r>
      <w:r>
        <w:rPr>
          <w:szCs w:val="24"/>
        </w:rPr>
        <w:t xml:space="preserve"> lankomumą, bendradarbiaujant mokiniams, jų tėvams (globėjams, rūpintojams)</w:t>
      </w:r>
      <w:r w:rsidR="00C34F9E">
        <w:rPr>
          <w:szCs w:val="24"/>
        </w:rPr>
        <w:t xml:space="preserve"> (toliau – Tėvai)</w:t>
      </w:r>
      <w:r>
        <w:rPr>
          <w:szCs w:val="24"/>
        </w:rPr>
        <w:t xml:space="preserve">, mokytojams, švietimo pagalbos specialistams, </w:t>
      </w:r>
      <w:r w:rsidR="00FF4544">
        <w:rPr>
          <w:szCs w:val="24"/>
        </w:rPr>
        <w:t>administracijai</w:t>
      </w:r>
      <w:r>
        <w:rPr>
          <w:szCs w:val="24"/>
        </w:rPr>
        <w:t>, kitoms institucijoms, kurios atsakingos už vaiko teisės į mokymąsi užtikrinimą.</w:t>
      </w:r>
    </w:p>
    <w:p w14:paraId="5C35C587" w14:textId="719C9F57" w:rsidR="007131E0" w:rsidRDefault="007131E0" w:rsidP="007131E0">
      <w:pPr>
        <w:pBdr>
          <w:top w:val="nil"/>
          <w:left w:val="nil"/>
          <w:bottom w:val="nil"/>
          <w:right w:val="nil"/>
          <w:between w:val="nil"/>
        </w:pBdr>
        <w:ind w:left="0" w:firstLine="851"/>
        <w:rPr>
          <w:szCs w:val="24"/>
        </w:rPr>
      </w:pPr>
      <w:r>
        <w:rPr>
          <w:szCs w:val="24"/>
        </w:rPr>
        <w:t xml:space="preserve">4. </w:t>
      </w:r>
      <w:r w:rsidR="00FF4544">
        <w:rPr>
          <w:szCs w:val="24"/>
        </w:rPr>
        <w:t>Prog</w:t>
      </w:r>
      <w:r>
        <w:rPr>
          <w:szCs w:val="24"/>
        </w:rPr>
        <w:t xml:space="preserve">imnazijos nelankymas </w:t>
      </w:r>
      <w:r w:rsidR="003273F6">
        <w:rPr>
          <w:szCs w:val="24"/>
        </w:rPr>
        <w:t>A</w:t>
      </w:r>
      <w:r>
        <w:rPr>
          <w:szCs w:val="24"/>
        </w:rPr>
        <w:t xml:space="preserve">praše suprantamas kaip mokinio neatvykimas į </w:t>
      </w:r>
      <w:r w:rsidR="00FF4544">
        <w:rPr>
          <w:szCs w:val="24"/>
        </w:rPr>
        <w:t>Prog</w:t>
      </w:r>
      <w:r>
        <w:rPr>
          <w:szCs w:val="24"/>
        </w:rPr>
        <w:t xml:space="preserve">imnaziją, nedalyvavimas pamokoje (ar jos dalyje), kuri privaloma pagal </w:t>
      </w:r>
      <w:r w:rsidR="00FF4544">
        <w:rPr>
          <w:szCs w:val="24"/>
        </w:rPr>
        <w:t>Pro</w:t>
      </w:r>
      <w:r>
        <w:rPr>
          <w:szCs w:val="24"/>
        </w:rPr>
        <w:t xml:space="preserve">gimnazijos pamokų tvarkaraštį. </w:t>
      </w:r>
    </w:p>
    <w:p w14:paraId="15E7AF67" w14:textId="77777777" w:rsidR="009D60A4" w:rsidRPr="00E70A01" w:rsidRDefault="009D60A4" w:rsidP="007131E0">
      <w:pPr>
        <w:ind w:left="0" w:firstLine="851"/>
        <w:rPr>
          <w:b/>
          <w:szCs w:val="24"/>
        </w:rPr>
      </w:pPr>
    </w:p>
    <w:p w14:paraId="7440B059" w14:textId="77777777" w:rsidR="00714D45" w:rsidRPr="00E70A01" w:rsidRDefault="00F02E50" w:rsidP="004A04B4">
      <w:pPr>
        <w:spacing w:after="0" w:line="259" w:lineRule="auto"/>
        <w:ind w:left="0" w:firstLine="0"/>
        <w:jc w:val="center"/>
        <w:rPr>
          <w:b/>
          <w:szCs w:val="24"/>
        </w:rPr>
      </w:pPr>
      <w:r w:rsidRPr="00E70A01">
        <w:rPr>
          <w:b/>
          <w:szCs w:val="24"/>
        </w:rPr>
        <w:t>II</w:t>
      </w:r>
      <w:r w:rsidR="00714D45" w:rsidRPr="00E70A01">
        <w:rPr>
          <w:b/>
          <w:szCs w:val="24"/>
        </w:rPr>
        <w:t xml:space="preserve"> SKYRIUS</w:t>
      </w:r>
    </w:p>
    <w:p w14:paraId="70BA2D6E" w14:textId="77777777" w:rsidR="00D859C0" w:rsidRDefault="00D859C0" w:rsidP="00D859C0">
      <w:pPr>
        <w:ind w:left="851" w:hanging="851"/>
        <w:jc w:val="center"/>
        <w:rPr>
          <w:szCs w:val="24"/>
        </w:rPr>
      </w:pPr>
      <w:r>
        <w:rPr>
          <w:b/>
          <w:szCs w:val="24"/>
        </w:rPr>
        <w:t xml:space="preserve">MOKINIO PRALEISTŲ PAMOKŲ </w:t>
      </w:r>
      <w:r w:rsidR="00FE6D7A">
        <w:rPr>
          <w:b/>
          <w:szCs w:val="24"/>
        </w:rPr>
        <w:t xml:space="preserve">FIKSAVIMAS IR </w:t>
      </w:r>
      <w:r>
        <w:rPr>
          <w:b/>
          <w:szCs w:val="24"/>
        </w:rPr>
        <w:t>PATEISINIMO GALIMYBĖS</w:t>
      </w:r>
    </w:p>
    <w:p w14:paraId="316DD2C4" w14:textId="77777777" w:rsidR="00D859C0" w:rsidRDefault="00D859C0" w:rsidP="00D859C0">
      <w:pPr>
        <w:ind w:left="851" w:hanging="851"/>
        <w:rPr>
          <w:szCs w:val="24"/>
        </w:rPr>
      </w:pPr>
    </w:p>
    <w:p w14:paraId="5D3B8224" w14:textId="77777777" w:rsidR="00D6408B" w:rsidRPr="00D6408B" w:rsidRDefault="00647919" w:rsidP="00255C07">
      <w:pPr>
        <w:tabs>
          <w:tab w:val="left" w:pos="1134"/>
          <w:tab w:val="left" w:pos="1276"/>
          <w:tab w:val="left" w:pos="1418"/>
        </w:tabs>
        <w:spacing w:after="0" w:line="240" w:lineRule="auto"/>
        <w:ind w:left="0" w:firstLine="851"/>
        <w:rPr>
          <w:szCs w:val="24"/>
        </w:rPr>
      </w:pPr>
      <w:r>
        <w:rPr>
          <w:szCs w:val="24"/>
        </w:rPr>
        <w:t xml:space="preserve">5. </w:t>
      </w:r>
      <w:r w:rsidR="00255C07">
        <w:rPr>
          <w:szCs w:val="24"/>
        </w:rPr>
        <w:t xml:space="preserve">Mokytojai  privalo </w:t>
      </w:r>
      <w:r w:rsidR="00255C07">
        <w:t>fiksuoti mokinio nebuvimą pamokoje iki pamokos pabaigos elektroniniame dienyne</w:t>
      </w:r>
      <w:r w:rsidR="002C36A5">
        <w:t>.</w:t>
      </w:r>
      <w:r w:rsidR="00255C07">
        <w:t xml:space="preserve"> </w:t>
      </w:r>
      <w:r w:rsidR="00D6408B" w:rsidRPr="00D6408B">
        <w:rPr>
          <w:szCs w:val="24"/>
        </w:rPr>
        <w:t>Prale</w:t>
      </w:r>
      <w:r w:rsidR="002C36A5">
        <w:rPr>
          <w:szCs w:val="24"/>
        </w:rPr>
        <w:t>istos pamokos žymimos raide „n“.</w:t>
      </w:r>
    </w:p>
    <w:p w14:paraId="4EFC9038" w14:textId="28F754C9" w:rsidR="00647919" w:rsidRDefault="00255C07" w:rsidP="00B831F8">
      <w:pPr>
        <w:ind w:left="0" w:firstLine="851"/>
        <w:rPr>
          <w:szCs w:val="24"/>
        </w:rPr>
      </w:pPr>
      <w:r>
        <w:rPr>
          <w:szCs w:val="24"/>
        </w:rPr>
        <w:t>6</w:t>
      </w:r>
      <w:r w:rsidR="004B44E2">
        <w:rPr>
          <w:szCs w:val="24"/>
        </w:rPr>
        <w:t xml:space="preserve">. </w:t>
      </w:r>
      <w:r w:rsidR="00647919">
        <w:rPr>
          <w:szCs w:val="24"/>
        </w:rPr>
        <w:t xml:space="preserve">Mokinio neatvykimas į </w:t>
      </w:r>
      <w:r w:rsidR="00FF4544">
        <w:rPr>
          <w:szCs w:val="24"/>
        </w:rPr>
        <w:t>Pro</w:t>
      </w:r>
      <w:r w:rsidR="00647919">
        <w:rPr>
          <w:szCs w:val="24"/>
        </w:rPr>
        <w:t>gimnaziją, nedalyvavimas pamokoje (ar jos dalyje) gali būti pateisintas</w:t>
      </w:r>
      <w:r w:rsidR="00FF4544">
        <w:rPr>
          <w:szCs w:val="24"/>
        </w:rPr>
        <w:t>,</w:t>
      </w:r>
      <w:r w:rsidR="00647919">
        <w:rPr>
          <w:szCs w:val="24"/>
        </w:rPr>
        <w:t xml:space="preserve"> </w:t>
      </w:r>
      <w:r w:rsidR="003273F6">
        <w:rPr>
          <w:szCs w:val="24"/>
        </w:rPr>
        <w:t>T</w:t>
      </w:r>
      <w:r w:rsidR="0028645F" w:rsidRPr="0089359A">
        <w:rPr>
          <w:szCs w:val="24"/>
        </w:rPr>
        <w:t xml:space="preserve">ėvų </w:t>
      </w:r>
      <w:r w:rsidR="00FF4544">
        <w:rPr>
          <w:szCs w:val="24"/>
        </w:rPr>
        <w:t xml:space="preserve">elektroniniame dienyne </w:t>
      </w:r>
      <w:r w:rsidR="0028645F" w:rsidRPr="0089359A">
        <w:rPr>
          <w:szCs w:val="24"/>
        </w:rPr>
        <w:t>pateikiamu</w:t>
      </w:r>
      <w:r w:rsidR="0028645F">
        <w:rPr>
          <w:szCs w:val="24"/>
        </w:rPr>
        <w:t xml:space="preserve"> </w:t>
      </w:r>
      <w:r w:rsidR="00FF4544">
        <w:rPr>
          <w:szCs w:val="24"/>
        </w:rPr>
        <w:t xml:space="preserve">paaiškinimu </w:t>
      </w:r>
      <w:r w:rsidR="0028645F">
        <w:rPr>
          <w:szCs w:val="24"/>
        </w:rPr>
        <w:t>klasės v</w:t>
      </w:r>
      <w:r w:rsidR="00D9182D">
        <w:rPr>
          <w:szCs w:val="24"/>
        </w:rPr>
        <w:t>adovu</w:t>
      </w:r>
      <w:r w:rsidR="00FF4544">
        <w:rPr>
          <w:szCs w:val="24"/>
        </w:rPr>
        <w:t>i,</w:t>
      </w:r>
      <w:r w:rsidR="00B831F8">
        <w:rPr>
          <w:szCs w:val="24"/>
        </w:rPr>
        <w:t xml:space="preserve"> </w:t>
      </w:r>
      <w:r w:rsidR="00647919">
        <w:rPr>
          <w:szCs w:val="24"/>
        </w:rPr>
        <w:t>dėl šių priežasčių:</w:t>
      </w:r>
    </w:p>
    <w:p w14:paraId="4A3598D3" w14:textId="77777777" w:rsidR="00647919" w:rsidRDefault="00255C07" w:rsidP="00647919">
      <w:pPr>
        <w:ind w:left="0" w:firstLine="851"/>
        <w:rPr>
          <w:szCs w:val="24"/>
        </w:rPr>
      </w:pPr>
      <w:r>
        <w:rPr>
          <w:szCs w:val="24"/>
        </w:rPr>
        <w:t>6</w:t>
      </w:r>
      <w:r w:rsidR="00647919">
        <w:rPr>
          <w:szCs w:val="24"/>
        </w:rPr>
        <w:t>.1. ligos ar apsilankymo pas gydytoją:</w:t>
      </w:r>
    </w:p>
    <w:p w14:paraId="0534A063" w14:textId="2F94E50F" w:rsidR="008977EE" w:rsidRDefault="00255C07" w:rsidP="008977EE">
      <w:pPr>
        <w:ind w:left="0" w:firstLine="851"/>
        <w:rPr>
          <w:szCs w:val="24"/>
        </w:rPr>
      </w:pPr>
      <w:r>
        <w:rPr>
          <w:szCs w:val="24"/>
        </w:rPr>
        <w:t>6</w:t>
      </w:r>
      <w:r w:rsidR="00647919">
        <w:rPr>
          <w:szCs w:val="24"/>
        </w:rPr>
        <w:t xml:space="preserve">.1.1. ne daugiau nei 5 mokymosi </w:t>
      </w:r>
      <w:r w:rsidR="00647919" w:rsidRPr="003273F6">
        <w:rPr>
          <w:szCs w:val="24"/>
        </w:rPr>
        <w:t>dienas per</w:t>
      </w:r>
      <w:r w:rsidR="00647919">
        <w:rPr>
          <w:szCs w:val="24"/>
        </w:rPr>
        <w:t xml:space="preserve"> kalendorinį mėnesį gali pateisinti</w:t>
      </w:r>
      <w:r w:rsidR="00FF4544">
        <w:rPr>
          <w:szCs w:val="24"/>
        </w:rPr>
        <w:t xml:space="preserve"> </w:t>
      </w:r>
      <w:r w:rsidR="00647919">
        <w:rPr>
          <w:szCs w:val="24"/>
        </w:rPr>
        <w:t xml:space="preserve">mokinio </w:t>
      </w:r>
      <w:r w:rsidR="003273F6">
        <w:rPr>
          <w:szCs w:val="24"/>
        </w:rPr>
        <w:t>T</w:t>
      </w:r>
      <w:r w:rsidR="00647919">
        <w:rPr>
          <w:szCs w:val="24"/>
        </w:rPr>
        <w:t>ėvai;</w:t>
      </w:r>
    </w:p>
    <w:p w14:paraId="4EF99F40" w14:textId="45B98C45" w:rsidR="008977EE" w:rsidRPr="008977EE" w:rsidRDefault="00255C07" w:rsidP="008977EE">
      <w:pPr>
        <w:ind w:left="0" w:firstLine="851"/>
        <w:rPr>
          <w:szCs w:val="24"/>
        </w:rPr>
      </w:pPr>
      <w:r>
        <w:rPr>
          <w:szCs w:val="24"/>
        </w:rPr>
        <w:t>6</w:t>
      </w:r>
      <w:r w:rsidR="00647919">
        <w:rPr>
          <w:szCs w:val="24"/>
        </w:rPr>
        <w:t>.1.2. mokiniui praleidus daugiau nei 5 mokymosi dienas</w:t>
      </w:r>
      <w:r w:rsidR="00B7534D">
        <w:rPr>
          <w:szCs w:val="24"/>
        </w:rPr>
        <w:t xml:space="preserve"> </w:t>
      </w:r>
      <w:r w:rsidR="00647919">
        <w:rPr>
          <w:szCs w:val="24"/>
        </w:rPr>
        <w:t xml:space="preserve">per kalendorinį mėnesį, praleistos pamokos pateisinamos, jei yra </w:t>
      </w:r>
      <w:r w:rsidR="000F4F39">
        <w:rPr>
          <w:szCs w:val="24"/>
        </w:rPr>
        <w:t>įrodymas (</w:t>
      </w:r>
      <w:r w:rsidR="000F4F39" w:rsidRPr="008913FC">
        <w:t>ekrano nuotrauk</w:t>
      </w:r>
      <w:r w:rsidR="000F4F39">
        <w:t>a</w:t>
      </w:r>
      <w:r w:rsidR="000F4F39" w:rsidRPr="008913FC">
        <w:t xml:space="preserve"> iš sveikatos portalo </w:t>
      </w:r>
      <w:proofErr w:type="spellStart"/>
      <w:r w:rsidR="000F4F39" w:rsidRPr="008913FC">
        <w:t>esveikata.lt</w:t>
      </w:r>
      <w:proofErr w:type="spellEnd"/>
      <w:r w:rsidR="000F4F39" w:rsidRPr="008913FC">
        <w:t>)</w:t>
      </w:r>
      <w:r w:rsidR="00647919">
        <w:rPr>
          <w:szCs w:val="24"/>
        </w:rPr>
        <w:t xml:space="preserve">, </w:t>
      </w:r>
      <w:r w:rsidR="00647919" w:rsidRPr="008977EE">
        <w:rPr>
          <w:szCs w:val="24"/>
        </w:rPr>
        <w:t>kad buvo kreiptasi į asmens sveikatos priežiūros įstaigą</w:t>
      </w:r>
      <w:r w:rsidR="008977EE" w:rsidRPr="008977EE">
        <w:t>;</w:t>
      </w:r>
    </w:p>
    <w:p w14:paraId="595F374F" w14:textId="6B7D6558" w:rsidR="00236EFE" w:rsidRDefault="00255C07" w:rsidP="00236EFE">
      <w:pPr>
        <w:ind w:left="0" w:firstLine="851"/>
        <w:rPr>
          <w:szCs w:val="24"/>
        </w:rPr>
      </w:pPr>
      <w:r>
        <w:rPr>
          <w:szCs w:val="24"/>
        </w:rPr>
        <w:t>6</w:t>
      </w:r>
      <w:r w:rsidR="00647919">
        <w:rPr>
          <w:szCs w:val="24"/>
        </w:rPr>
        <w:t>.2. kitų svarbių asmeninių priežasčių</w:t>
      </w:r>
      <w:r w:rsidR="00CB5083">
        <w:rPr>
          <w:szCs w:val="24"/>
        </w:rPr>
        <w:t xml:space="preserve"> </w:t>
      </w:r>
      <w:r w:rsidR="00CB5083" w:rsidRPr="00B427AF">
        <w:rPr>
          <w:szCs w:val="24"/>
        </w:rPr>
        <w:t>(dėl artimųjų ligos, mirties, nelaimės ar nelaimingo atsitikimo ir pan.)</w:t>
      </w:r>
      <w:r w:rsidR="00E5245D">
        <w:rPr>
          <w:szCs w:val="24"/>
        </w:rPr>
        <w:t>, mokinio T</w:t>
      </w:r>
      <w:r w:rsidR="00647919">
        <w:rPr>
          <w:szCs w:val="24"/>
        </w:rPr>
        <w:t xml:space="preserve">ėvų prašymu gali būti pateisinamos ne daugiau nei 3 mokymosi dienos </w:t>
      </w:r>
      <w:r w:rsidR="00236EFE" w:rsidRPr="00E5245D">
        <w:rPr>
          <w:szCs w:val="24"/>
        </w:rPr>
        <w:t xml:space="preserve">(arba 21 pavienė pamoka) </w:t>
      </w:r>
      <w:r w:rsidR="00647919" w:rsidRPr="00E5245D">
        <w:rPr>
          <w:szCs w:val="24"/>
        </w:rPr>
        <w:t>per</w:t>
      </w:r>
      <w:r w:rsidR="00647919">
        <w:rPr>
          <w:szCs w:val="24"/>
        </w:rPr>
        <w:t xml:space="preserve"> pusmet</w:t>
      </w:r>
      <w:r w:rsidR="00137433">
        <w:rPr>
          <w:szCs w:val="24"/>
        </w:rPr>
        <w:t>į;</w:t>
      </w:r>
      <w:r w:rsidR="00647919">
        <w:rPr>
          <w:szCs w:val="24"/>
        </w:rPr>
        <w:t xml:space="preserve"> </w:t>
      </w:r>
    </w:p>
    <w:p w14:paraId="34D9C278" w14:textId="63DB8FA2" w:rsidR="007879F3" w:rsidRDefault="00255C07" w:rsidP="007879F3">
      <w:pPr>
        <w:ind w:left="0" w:firstLine="851"/>
      </w:pPr>
      <w:r>
        <w:rPr>
          <w:szCs w:val="24"/>
        </w:rPr>
        <w:t>6</w:t>
      </w:r>
      <w:r w:rsidR="008977EE">
        <w:rPr>
          <w:szCs w:val="24"/>
        </w:rPr>
        <w:t xml:space="preserve">.3. </w:t>
      </w:r>
      <w:r w:rsidR="00FF4544">
        <w:rPr>
          <w:szCs w:val="24"/>
        </w:rPr>
        <w:t>Prog</w:t>
      </w:r>
      <w:r w:rsidR="008977EE">
        <w:rPr>
          <w:szCs w:val="24"/>
        </w:rPr>
        <w:t>imnazija</w:t>
      </w:r>
      <w:r w:rsidR="00647919">
        <w:rPr>
          <w:szCs w:val="24"/>
        </w:rPr>
        <w:t xml:space="preserve"> gali pateisinti ir daugiau mokymosi dienų</w:t>
      </w:r>
      <w:r w:rsidR="00236EFE">
        <w:rPr>
          <w:szCs w:val="24"/>
        </w:rPr>
        <w:t xml:space="preserve"> ar pavienių pamokų,</w:t>
      </w:r>
      <w:r w:rsidR="00647919">
        <w:rPr>
          <w:szCs w:val="24"/>
        </w:rPr>
        <w:t xml:space="preserve"> jei yra objektyvios ir pagrįstos priežastys (pateikus pagrindžiančių tai dokumentų kopijas ar informavus dėl </w:t>
      </w:r>
      <w:r w:rsidR="00236EFE">
        <w:rPr>
          <w:szCs w:val="24"/>
        </w:rPr>
        <w:t>tokio poreikio</w:t>
      </w:r>
      <w:r w:rsidR="00236EFE" w:rsidRPr="00E5245D">
        <w:rPr>
          <w:szCs w:val="24"/>
        </w:rPr>
        <w:t>)</w:t>
      </w:r>
      <w:r w:rsidR="00353F02">
        <w:rPr>
          <w:szCs w:val="24"/>
        </w:rPr>
        <w:t>;</w:t>
      </w:r>
      <w:r w:rsidR="00236EFE">
        <w:t xml:space="preserve"> </w:t>
      </w:r>
    </w:p>
    <w:p w14:paraId="2106373C" w14:textId="71BE733C" w:rsidR="00647919" w:rsidRDefault="00255C07" w:rsidP="00647919">
      <w:pPr>
        <w:ind w:left="0" w:firstLine="851"/>
        <w:rPr>
          <w:szCs w:val="24"/>
        </w:rPr>
      </w:pPr>
      <w:r>
        <w:rPr>
          <w:szCs w:val="24"/>
        </w:rPr>
        <w:t>6</w:t>
      </w:r>
      <w:r w:rsidR="00236EFE">
        <w:rPr>
          <w:szCs w:val="24"/>
        </w:rPr>
        <w:t>.4</w:t>
      </w:r>
      <w:r w:rsidR="00647919">
        <w:rPr>
          <w:szCs w:val="24"/>
        </w:rPr>
        <w:t>. nepalankių oro sąlygų, įvy</w:t>
      </w:r>
      <w:r w:rsidR="00236EFE">
        <w:rPr>
          <w:szCs w:val="24"/>
        </w:rPr>
        <w:t xml:space="preserve">kių, susijusių su visuomeniniu </w:t>
      </w:r>
      <w:r w:rsidR="00647919">
        <w:rPr>
          <w:szCs w:val="24"/>
        </w:rPr>
        <w:t xml:space="preserve">ar kitu transportu, kuriuo mokinys vyksta į </w:t>
      </w:r>
      <w:r w:rsidR="00FF4544">
        <w:rPr>
          <w:szCs w:val="24"/>
        </w:rPr>
        <w:t>Pro</w:t>
      </w:r>
      <w:r w:rsidR="00236EFE">
        <w:rPr>
          <w:szCs w:val="24"/>
        </w:rPr>
        <w:t>gimnaziją</w:t>
      </w:r>
      <w:r w:rsidR="00647919">
        <w:rPr>
          <w:szCs w:val="24"/>
        </w:rPr>
        <w:t>, eismo sutrikimų ar kitų n</w:t>
      </w:r>
      <w:r w:rsidR="00647919">
        <w:rPr>
          <w:rFonts w:eastAsia="Calibri"/>
          <w:szCs w:val="24"/>
        </w:rPr>
        <w:t>enugalimos jėgos (</w:t>
      </w:r>
      <w:r w:rsidR="00647919">
        <w:rPr>
          <w:rFonts w:eastAsia="Calibri"/>
          <w:i/>
          <w:iCs/>
          <w:szCs w:val="24"/>
        </w:rPr>
        <w:t>force majeure</w:t>
      </w:r>
      <w:r w:rsidR="00647919">
        <w:rPr>
          <w:rFonts w:ascii="Calibri" w:eastAsia="Calibri" w:hAnsi="Calibri" w:cs="Calibri"/>
          <w:sz w:val="22"/>
        </w:rPr>
        <w:t>)</w:t>
      </w:r>
      <w:r w:rsidR="00647919">
        <w:rPr>
          <w:szCs w:val="24"/>
        </w:rPr>
        <w:t xml:space="preserve"> aplinkybių;</w:t>
      </w:r>
    </w:p>
    <w:p w14:paraId="0681B0C6" w14:textId="6ECA20BB" w:rsidR="00FC01EE" w:rsidRDefault="00255C07" w:rsidP="00FC01EE">
      <w:pPr>
        <w:ind w:left="0" w:firstLine="851"/>
        <w:rPr>
          <w:szCs w:val="24"/>
        </w:rPr>
      </w:pPr>
      <w:r>
        <w:rPr>
          <w:szCs w:val="24"/>
        </w:rPr>
        <w:lastRenderedPageBreak/>
        <w:t>6</w:t>
      </w:r>
      <w:r w:rsidR="00647919">
        <w:rPr>
          <w:szCs w:val="24"/>
        </w:rPr>
        <w:t>.</w:t>
      </w:r>
      <w:r w:rsidR="00CB5083">
        <w:rPr>
          <w:szCs w:val="24"/>
        </w:rPr>
        <w:t>5</w:t>
      </w:r>
      <w:r w:rsidR="00647919">
        <w:rPr>
          <w:szCs w:val="24"/>
        </w:rPr>
        <w:t xml:space="preserve">. mokinio dalyvavimo sporto varžybose, olimpiadoje ir/ar kitame ugdomajame renginyje, kuris organizuojamas </w:t>
      </w:r>
      <w:r w:rsidR="0098055B">
        <w:rPr>
          <w:szCs w:val="24"/>
        </w:rPr>
        <w:t>Pro</w:t>
      </w:r>
      <w:r w:rsidR="00236EFE">
        <w:rPr>
          <w:szCs w:val="24"/>
        </w:rPr>
        <w:t>gimnazijos</w:t>
      </w:r>
      <w:r w:rsidR="00647919">
        <w:rPr>
          <w:szCs w:val="24"/>
        </w:rPr>
        <w:t xml:space="preserve"> arba kitų institucijų ar įstaigų</w:t>
      </w:r>
      <w:r w:rsidR="00CB5083">
        <w:rPr>
          <w:szCs w:val="24"/>
        </w:rPr>
        <w:t xml:space="preserve"> </w:t>
      </w:r>
      <w:r w:rsidR="00CB5083" w:rsidRPr="0089359A">
        <w:rPr>
          <w:szCs w:val="24"/>
        </w:rPr>
        <w:t>(sporto, muzikos, dailės mokyklų ir pan. bei visuomeninių organizacijų)</w:t>
      </w:r>
      <w:r w:rsidR="00647919">
        <w:rPr>
          <w:szCs w:val="24"/>
        </w:rPr>
        <w:t xml:space="preserve">. Jei renginį organizuoja ne </w:t>
      </w:r>
      <w:r w:rsidR="0098055B">
        <w:rPr>
          <w:szCs w:val="24"/>
        </w:rPr>
        <w:t>Pro</w:t>
      </w:r>
      <w:r w:rsidR="00236EFE">
        <w:rPr>
          <w:szCs w:val="24"/>
        </w:rPr>
        <w:t>gimnazija</w:t>
      </w:r>
      <w:r w:rsidR="00647919">
        <w:rPr>
          <w:szCs w:val="24"/>
        </w:rPr>
        <w:t xml:space="preserve">, o kita institucija ar įstaiga, mokinio </w:t>
      </w:r>
      <w:r w:rsidR="0098055B">
        <w:rPr>
          <w:szCs w:val="24"/>
        </w:rPr>
        <w:t>T</w:t>
      </w:r>
      <w:r w:rsidR="00647919">
        <w:rPr>
          <w:szCs w:val="24"/>
        </w:rPr>
        <w:t xml:space="preserve">ėvai, </w:t>
      </w:r>
      <w:r w:rsidR="00CB5083">
        <w:rPr>
          <w:szCs w:val="24"/>
        </w:rPr>
        <w:t>klasės vadovui pateikia</w:t>
      </w:r>
      <w:r w:rsidR="00647919">
        <w:rPr>
          <w:szCs w:val="24"/>
        </w:rPr>
        <w:t xml:space="preserve"> </w:t>
      </w:r>
      <w:r w:rsidR="00CB5083" w:rsidRPr="0089359A">
        <w:rPr>
          <w:szCs w:val="24"/>
        </w:rPr>
        <w:t>oficial</w:t>
      </w:r>
      <w:r w:rsidR="00CB5083">
        <w:rPr>
          <w:szCs w:val="24"/>
        </w:rPr>
        <w:t>ų</w:t>
      </w:r>
      <w:r w:rsidR="00CB5083" w:rsidRPr="0089359A">
        <w:rPr>
          <w:szCs w:val="24"/>
        </w:rPr>
        <w:t xml:space="preserve"> kit</w:t>
      </w:r>
      <w:r w:rsidR="00CB5083">
        <w:rPr>
          <w:szCs w:val="24"/>
        </w:rPr>
        <w:t>os</w:t>
      </w:r>
      <w:r w:rsidR="00CB5083" w:rsidRPr="0089359A">
        <w:rPr>
          <w:szCs w:val="24"/>
        </w:rPr>
        <w:t xml:space="preserve"> institucij</w:t>
      </w:r>
      <w:r w:rsidR="00CB5083">
        <w:rPr>
          <w:szCs w:val="24"/>
        </w:rPr>
        <w:t>os dokumentą apie</w:t>
      </w:r>
      <w:r w:rsidR="00CB5083" w:rsidRPr="0089359A">
        <w:rPr>
          <w:szCs w:val="24"/>
        </w:rPr>
        <w:t xml:space="preserve"> </w:t>
      </w:r>
      <w:r w:rsidR="00CB5083">
        <w:rPr>
          <w:szCs w:val="24"/>
        </w:rPr>
        <w:t>mokinio dalyvavimą renginyje iki renginio arba ne vėliau kaip kitą darbo dieną po jo;</w:t>
      </w:r>
      <w:r w:rsidR="00CB5083" w:rsidRPr="0089359A">
        <w:rPr>
          <w:szCs w:val="24"/>
        </w:rPr>
        <w:t xml:space="preserve"> </w:t>
      </w:r>
    </w:p>
    <w:p w14:paraId="38674358" w14:textId="52EBB5EC" w:rsidR="00FC01EE" w:rsidRPr="00FC01EE" w:rsidRDefault="00255C07" w:rsidP="00FC01EE">
      <w:pPr>
        <w:ind w:left="0" w:firstLine="851"/>
        <w:rPr>
          <w:szCs w:val="24"/>
        </w:rPr>
      </w:pPr>
      <w:r>
        <w:rPr>
          <w:szCs w:val="24"/>
        </w:rPr>
        <w:t>6</w:t>
      </w:r>
      <w:r w:rsidR="00CB5083">
        <w:rPr>
          <w:szCs w:val="24"/>
        </w:rPr>
        <w:t>.6</w:t>
      </w:r>
      <w:r w:rsidR="00647919">
        <w:rPr>
          <w:szCs w:val="24"/>
        </w:rPr>
        <w:t>.</w:t>
      </w:r>
      <w:r w:rsidR="00CB5083">
        <w:rPr>
          <w:szCs w:val="24"/>
        </w:rPr>
        <w:t xml:space="preserve"> </w:t>
      </w:r>
      <w:r w:rsidR="0098055B">
        <w:rPr>
          <w:szCs w:val="24"/>
        </w:rPr>
        <w:t>Prog</w:t>
      </w:r>
      <w:r w:rsidR="00CB5083">
        <w:rPr>
          <w:szCs w:val="24"/>
        </w:rPr>
        <w:t>imnazijos direktoriaus įsakymu</w:t>
      </w:r>
      <w:r w:rsidR="00FC01EE" w:rsidRPr="00FC01EE">
        <w:t xml:space="preserve"> </w:t>
      </w:r>
      <w:r w:rsidR="00FC01EE" w:rsidRPr="006624E2">
        <w:t>mokiniui suteikus laisvą nuo pamokų laiką pasiruošti dalyvauti šalies ir tarptautinėse olimpiadose, varžybose; </w:t>
      </w:r>
      <w:r w:rsidR="00FC01EE">
        <w:rPr>
          <w:szCs w:val="24"/>
        </w:rPr>
        <w:t xml:space="preserve">mokiniui dalyvaujant įvairiuose atstovavimo </w:t>
      </w:r>
      <w:r w:rsidR="0098055B">
        <w:rPr>
          <w:szCs w:val="24"/>
        </w:rPr>
        <w:t>Prog</w:t>
      </w:r>
      <w:r w:rsidR="00FC01EE">
        <w:rPr>
          <w:szCs w:val="24"/>
        </w:rPr>
        <w:t xml:space="preserve">imnazijai (miestui ar respublikai) renginiuose (tarptautiniuose, respublikiniuose, regioniniuose, rajono, miesto ar </w:t>
      </w:r>
      <w:r w:rsidR="0098055B">
        <w:rPr>
          <w:szCs w:val="24"/>
        </w:rPr>
        <w:t>Prog</w:t>
      </w:r>
      <w:r w:rsidR="00FC01EE">
        <w:rPr>
          <w:szCs w:val="24"/>
        </w:rPr>
        <w:t xml:space="preserve">imnazijos organizuojamuose konkursuose, olimpiadose, konferencijose, sporto varžybose, festivaliuose ir pan.), klasių vadovų organizuojamose ir su </w:t>
      </w:r>
      <w:r w:rsidR="0098055B">
        <w:rPr>
          <w:szCs w:val="24"/>
        </w:rPr>
        <w:t>Prog</w:t>
      </w:r>
      <w:r w:rsidR="00FC01EE">
        <w:rPr>
          <w:szCs w:val="24"/>
        </w:rPr>
        <w:t>imnazijos administracija suderintose išvykose;</w:t>
      </w:r>
      <w:r w:rsidR="00FC01EE" w:rsidRPr="006624E2">
        <w:t xml:space="preserve"> </w:t>
      </w:r>
    </w:p>
    <w:p w14:paraId="6C8F4F46" w14:textId="65A910C5" w:rsidR="00FC01EE" w:rsidRDefault="00255C07" w:rsidP="00FC01EE">
      <w:pPr>
        <w:ind w:left="0" w:firstLine="851"/>
        <w:rPr>
          <w:szCs w:val="24"/>
        </w:rPr>
      </w:pPr>
      <w:r>
        <w:rPr>
          <w:szCs w:val="24"/>
        </w:rPr>
        <w:t>6</w:t>
      </w:r>
      <w:r w:rsidR="00FC01EE">
        <w:rPr>
          <w:szCs w:val="24"/>
        </w:rPr>
        <w:t>.7</w:t>
      </w:r>
      <w:r w:rsidR="00647919">
        <w:rPr>
          <w:szCs w:val="24"/>
        </w:rPr>
        <w:t xml:space="preserve">. mokinio tikslinio kvietimo atvykti į valstybinę ar savivaldybės instituciją ar įstaigą (pvz., </w:t>
      </w:r>
      <w:r w:rsidR="00571A0F">
        <w:rPr>
          <w:szCs w:val="24"/>
        </w:rPr>
        <w:t xml:space="preserve">Klaipėdos </w:t>
      </w:r>
      <w:r w:rsidR="00647919">
        <w:rPr>
          <w:szCs w:val="24"/>
        </w:rPr>
        <w:t xml:space="preserve">pedagoginę psichologinę tarnybą, Valstybės vaiko teisių apsaugos ir įvaikinimo tarnybą prie Socialinės apsaugos ir darbo ministerijos (toliau – Tarnyba) ar jos įgaliotą teritorinį skyrių, </w:t>
      </w:r>
      <w:r w:rsidR="00FC01EE">
        <w:rPr>
          <w:szCs w:val="24"/>
        </w:rPr>
        <w:t xml:space="preserve">policijos komisariatą, </w:t>
      </w:r>
      <w:r w:rsidR="00647919">
        <w:rPr>
          <w:szCs w:val="24"/>
        </w:rPr>
        <w:t xml:space="preserve">teismą ir kt.), nepilnamečio mokinio </w:t>
      </w:r>
      <w:r w:rsidR="009D52EF">
        <w:rPr>
          <w:szCs w:val="24"/>
        </w:rPr>
        <w:t>Tėvams</w:t>
      </w:r>
      <w:r w:rsidR="00647919">
        <w:rPr>
          <w:szCs w:val="24"/>
        </w:rPr>
        <w:t xml:space="preserve"> </w:t>
      </w:r>
      <w:r w:rsidR="00FC01EE">
        <w:rPr>
          <w:szCs w:val="24"/>
        </w:rPr>
        <w:t>pateikus klasės vadovui tai liudijantį pranešimą</w:t>
      </w:r>
      <w:r w:rsidR="00647919">
        <w:rPr>
          <w:szCs w:val="24"/>
        </w:rPr>
        <w:t>;</w:t>
      </w:r>
    </w:p>
    <w:p w14:paraId="50E11522" w14:textId="14DBF3DA" w:rsidR="00FC01EE" w:rsidRDefault="00255C07" w:rsidP="00FC01EE">
      <w:pPr>
        <w:ind w:left="0" w:firstLine="851"/>
        <w:rPr>
          <w:szCs w:val="24"/>
        </w:rPr>
      </w:pPr>
      <w:r>
        <w:rPr>
          <w:szCs w:val="24"/>
        </w:rPr>
        <w:t>6</w:t>
      </w:r>
      <w:r w:rsidR="00FC01EE">
        <w:rPr>
          <w:szCs w:val="24"/>
        </w:rPr>
        <w:t xml:space="preserve">.8. </w:t>
      </w:r>
      <w:r w:rsidR="009D52EF">
        <w:rPr>
          <w:szCs w:val="24"/>
        </w:rPr>
        <w:t>Prog</w:t>
      </w:r>
      <w:r w:rsidR="00FC01EE">
        <w:rPr>
          <w:szCs w:val="24"/>
        </w:rPr>
        <w:t>imnazijos direktoriaus įsakymu dėl ugdymo plano pakeitimų (nepalankių oro sąlygų, ekstremalių situacijų, epidemijos ir pan.);</w:t>
      </w:r>
    </w:p>
    <w:p w14:paraId="65F497FC" w14:textId="0F57A51D" w:rsidR="007D2A62" w:rsidRPr="006B43C4" w:rsidRDefault="00255C07" w:rsidP="007D2A62">
      <w:pPr>
        <w:pStyle w:val="Sraopastraipa"/>
        <w:tabs>
          <w:tab w:val="left" w:pos="1418"/>
        </w:tabs>
        <w:ind w:left="0" w:firstLine="851"/>
        <w:rPr>
          <w:strike/>
          <w:szCs w:val="24"/>
        </w:rPr>
      </w:pPr>
      <w:r>
        <w:rPr>
          <w:szCs w:val="24"/>
        </w:rPr>
        <w:t>6</w:t>
      </w:r>
      <w:r w:rsidR="00FC01EE">
        <w:rPr>
          <w:szCs w:val="24"/>
        </w:rPr>
        <w:t>.9</w:t>
      </w:r>
      <w:r w:rsidR="00647919">
        <w:rPr>
          <w:szCs w:val="24"/>
        </w:rPr>
        <w:t xml:space="preserve">. dėl atsiradusių sveikatos sutrikimų mokiniui esant </w:t>
      </w:r>
      <w:r w:rsidR="00E427EC">
        <w:rPr>
          <w:szCs w:val="24"/>
        </w:rPr>
        <w:t>Prog</w:t>
      </w:r>
      <w:r w:rsidR="00FC01EE">
        <w:rPr>
          <w:szCs w:val="24"/>
        </w:rPr>
        <w:t>imnazijoje</w:t>
      </w:r>
      <w:r w:rsidR="00647919">
        <w:rPr>
          <w:szCs w:val="24"/>
        </w:rPr>
        <w:t xml:space="preserve"> (pamokų tvark</w:t>
      </w:r>
      <w:r w:rsidR="007D2A62">
        <w:rPr>
          <w:szCs w:val="24"/>
        </w:rPr>
        <w:t xml:space="preserve">araštyje nustatytu laikotarpiu); </w:t>
      </w:r>
      <w:r w:rsidR="007D2A62" w:rsidRPr="00116875">
        <w:rPr>
          <w:szCs w:val="24"/>
        </w:rPr>
        <w:t>pasijutęs blogai mokinys</w:t>
      </w:r>
      <w:r w:rsidR="007D2A62">
        <w:rPr>
          <w:szCs w:val="24"/>
        </w:rPr>
        <w:t xml:space="preserve"> kreipiasi į </w:t>
      </w:r>
      <w:r w:rsidR="00DE2467">
        <w:rPr>
          <w:szCs w:val="24"/>
        </w:rPr>
        <w:t xml:space="preserve">mokytoją, klasės vadovą, </w:t>
      </w:r>
      <w:r w:rsidR="00E427EC">
        <w:rPr>
          <w:szCs w:val="24"/>
        </w:rPr>
        <w:t>Prog</w:t>
      </w:r>
      <w:r w:rsidR="007D2A62" w:rsidRPr="00116875">
        <w:rPr>
          <w:szCs w:val="24"/>
        </w:rPr>
        <w:t>imnazijos visuomenės sveikatos priežiūros sp</w:t>
      </w:r>
      <w:r w:rsidR="00DE2467">
        <w:rPr>
          <w:szCs w:val="24"/>
        </w:rPr>
        <w:t xml:space="preserve">ecialistą, </w:t>
      </w:r>
      <w:r w:rsidR="007D2A62" w:rsidRPr="000B214F">
        <w:rPr>
          <w:color w:val="auto"/>
          <w:szCs w:val="24"/>
        </w:rPr>
        <w:t>socialinį pedagogą</w:t>
      </w:r>
      <w:r w:rsidR="007D2A62">
        <w:rPr>
          <w:color w:val="auto"/>
          <w:szCs w:val="24"/>
        </w:rPr>
        <w:t xml:space="preserve"> </w:t>
      </w:r>
      <w:r w:rsidR="007D2A62" w:rsidRPr="00116875">
        <w:rPr>
          <w:szCs w:val="24"/>
        </w:rPr>
        <w:t xml:space="preserve">ar </w:t>
      </w:r>
      <w:r w:rsidR="007D2A62" w:rsidRPr="000B214F">
        <w:rPr>
          <w:color w:val="auto"/>
          <w:szCs w:val="24"/>
        </w:rPr>
        <w:t xml:space="preserve">administracijos </w:t>
      </w:r>
      <w:r w:rsidR="007D2A62" w:rsidRPr="00116875">
        <w:rPr>
          <w:szCs w:val="24"/>
        </w:rPr>
        <w:t>atstovą</w:t>
      </w:r>
      <w:r w:rsidR="00DE2467">
        <w:rPr>
          <w:szCs w:val="24"/>
        </w:rPr>
        <w:t>, kurie</w:t>
      </w:r>
      <w:r w:rsidR="007D2A62" w:rsidRPr="00116875">
        <w:rPr>
          <w:szCs w:val="24"/>
        </w:rPr>
        <w:t xml:space="preserve"> prireikus </w:t>
      </w:r>
      <w:r w:rsidR="00DE2467">
        <w:rPr>
          <w:szCs w:val="24"/>
        </w:rPr>
        <w:t>gali išleisti</w:t>
      </w:r>
      <w:r w:rsidR="007D2A62" w:rsidRPr="00116875">
        <w:rPr>
          <w:szCs w:val="24"/>
        </w:rPr>
        <w:t xml:space="preserve"> mokinį </w:t>
      </w:r>
      <w:r w:rsidR="00DE2467">
        <w:rPr>
          <w:szCs w:val="24"/>
        </w:rPr>
        <w:t>namo</w:t>
      </w:r>
      <w:r w:rsidR="007D2A62" w:rsidRPr="00116875">
        <w:rPr>
          <w:szCs w:val="24"/>
        </w:rPr>
        <w:t>, apie tai praneš</w:t>
      </w:r>
      <w:r w:rsidR="00DE2467">
        <w:rPr>
          <w:szCs w:val="24"/>
        </w:rPr>
        <w:t>ę</w:t>
      </w:r>
      <w:r w:rsidR="007D2A62" w:rsidRPr="00116875">
        <w:rPr>
          <w:szCs w:val="24"/>
        </w:rPr>
        <w:t xml:space="preserve"> mokinio </w:t>
      </w:r>
      <w:r w:rsidR="00571A0F">
        <w:rPr>
          <w:color w:val="auto"/>
          <w:szCs w:val="24"/>
        </w:rPr>
        <w:t>T</w:t>
      </w:r>
      <w:r w:rsidR="007D2A62" w:rsidRPr="00116875">
        <w:rPr>
          <w:szCs w:val="24"/>
        </w:rPr>
        <w:t>ėvams</w:t>
      </w:r>
      <w:r w:rsidR="00571A0F">
        <w:rPr>
          <w:szCs w:val="24"/>
        </w:rPr>
        <w:t>.</w:t>
      </w:r>
    </w:p>
    <w:p w14:paraId="73778831" w14:textId="77777777" w:rsidR="00647919" w:rsidRDefault="00255C07" w:rsidP="00647919">
      <w:pPr>
        <w:ind w:left="0" w:firstLine="851"/>
      </w:pPr>
      <w:r>
        <w:rPr>
          <w:szCs w:val="24"/>
        </w:rPr>
        <w:t>7</w:t>
      </w:r>
      <w:r w:rsidR="00647919">
        <w:rPr>
          <w:szCs w:val="24"/>
        </w:rPr>
        <w:t xml:space="preserve">. Mokinio praleistas pamokas, nurodytas </w:t>
      </w:r>
      <w:r w:rsidR="00571A0F">
        <w:rPr>
          <w:szCs w:val="24"/>
        </w:rPr>
        <w:t>A</w:t>
      </w:r>
      <w:r w:rsidR="00647919">
        <w:rPr>
          <w:szCs w:val="24"/>
        </w:rPr>
        <w:t xml:space="preserve">prašo </w:t>
      </w:r>
      <w:r w:rsidR="00B65D22">
        <w:rPr>
          <w:szCs w:val="24"/>
        </w:rPr>
        <w:t>6</w:t>
      </w:r>
      <w:r w:rsidR="00D9182D">
        <w:rPr>
          <w:szCs w:val="24"/>
        </w:rPr>
        <w:t xml:space="preserve"> </w:t>
      </w:r>
      <w:r w:rsidR="00647919">
        <w:rPr>
          <w:szCs w:val="24"/>
        </w:rPr>
        <w:t xml:space="preserve">punkte, pateisina </w:t>
      </w:r>
      <w:r w:rsidR="00D9182D">
        <w:rPr>
          <w:szCs w:val="24"/>
        </w:rPr>
        <w:t>klasės vadovas elektroniniame dienyne</w:t>
      </w:r>
      <w:r w:rsidR="002C36A5">
        <w:t>.</w:t>
      </w:r>
    </w:p>
    <w:p w14:paraId="4BB0C459" w14:textId="77777777" w:rsidR="00B564BD" w:rsidRDefault="00B564BD" w:rsidP="00647919">
      <w:pPr>
        <w:ind w:left="0" w:firstLine="851"/>
        <w:rPr>
          <w:szCs w:val="24"/>
        </w:rPr>
      </w:pPr>
      <w:r>
        <w:t>8.</w:t>
      </w:r>
      <w:r w:rsidRPr="00B564BD">
        <w:rPr>
          <w:szCs w:val="24"/>
        </w:rPr>
        <w:t xml:space="preserve"> </w:t>
      </w:r>
      <w:r>
        <w:rPr>
          <w:szCs w:val="24"/>
        </w:rPr>
        <w:t>Aprašo</w:t>
      </w:r>
      <w:r w:rsidRPr="00E70A01">
        <w:rPr>
          <w:szCs w:val="24"/>
        </w:rPr>
        <w:t xml:space="preserve"> </w:t>
      </w:r>
      <w:r>
        <w:rPr>
          <w:szCs w:val="24"/>
        </w:rPr>
        <w:t>6 punkte</w:t>
      </w:r>
      <w:r w:rsidRPr="00E70A01">
        <w:rPr>
          <w:szCs w:val="24"/>
        </w:rPr>
        <w:t xml:space="preserve"> nustatytais atvejais </w:t>
      </w:r>
      <w:r>
        <w:rPr>
          <w:szCs w:val="24"/>
        </w:rPr>
        <w:t xml:space="preserve">nepranešus ir </w:t>
      </w:r>
      <w:r w:rsidRPr="00E70A01">
        <w:rPr>
          <w:szCs w:val="24"/>
        </w:rPr>
        <w:t xml:space="preserve">nepateikus </w:t>
      </w:r>
      <w:r>
        <w:rPr>
          <w:szCs w:val="24"/>
        </w:rPr>
        <w:t>atitinkamų</w:t>
      </w:r>
      <w:r w:rsidRPr="00E70A01">
        <w:rPr>
          <w:szCs w:val="24"/>
        </w:rPr>
        <w:t xml:space="preserve"> dokument</w:t>
      </w:r>
      <w:r>
        <w:rPr>
          <w:szCs w:val="24"/>
        </w:rPr>
        <w:t>ų</w:t>
      </w:r>
      <w:r w:rsidRPr="00E70A01">
        <w:rPr>
          <w:szCs w:val="24"/>
        </w:rPr>
        <w:t xml:space="preserve"> iki einamo mėnesio paskutinės dienos ar viršijus </w:t>
      </w:r>
      <w:r>
        <w:rPr>
          <w:szCs w:val="24"/>
        </w:rPr>
        <w:t>tvarkoje</w:t>
      </w:r>
      <w:r w:rsidRPr="00E70A01">
        <w:rPr>
          <w:szCs w:val="24"/>
        </w:rPr>
        <w:t xml:space="preserve"> nustatytą dienų </w:t>
      </w:r>
      <w:r>
        <w:rPr>
          <w:szCs w:val="24"/>
        </w:rPr>
        <w:t xml:space="preserve">(ar pamokų) </w:t>
      </w:r>
      <w:r w:rsidRPr="00E70A01">
        <w:rPr>
          <w:szCs w:val="24"/>
        </w:rPr>
        <w:t>skaičių, praleistos pamokos laikomos nepateisintomis.</w:t>
      </w:r>
    </w:p>
    <w:p w14:paraId="5769709C" w14:textId="0AC80750" w:rsidR="00AB5C6F" w:rsidRPr="00E70A01" w:rsidRDefault="00AB5C6F" w:rsidP="00AB5C6F">
      <w:pPr>
        <w:pStyle w:val="Sraopastraipa"/>
        <w:tabs>
          <w:tab w:val="left" w:pos="1418"/>
        </w:tabs>
        <w:spacing w:after="13" w:line="259" w:lineRule="auto"/>
        <w:ind w:left="0" w:firstLine="851"/>
        <w:rPr>
          <w:color w:val="auto"/>
          <w:szCs w:val="24"/>
        </w:rPr>
      </w:pPr>
      <w:r>
        <w:rPr>
          <w:szCs w:val="24"/>
        </w:rPr>
        <w:t>9. M</w:t>
      </w:r>
      <w:r w:rsidRPr="006B60AE">
        <w:rPr>
          <w:szCs w:val="24"/>
        </w:rPr>
        <w:t xml:space="preserve">okinys, per pusmetį praleidęs 1/3 dalykui skirtų pamokų, laikomas nesimokęs to dalyko ir  privalo laikyti dalyko įskaitą iš praleisto kurso. </w:t>
      </w:r>
    </w:p>
    <w:p w14:paraId="0311E831" w14:textId="36CD47AD" w:rsidR="00571A0F" w:rsidRDefault="00AB5C6F" w:rsidP="00571A0F">
      <w:pPr>
        <w:pStyle w:val="Sraopastraipa"/>
        <w:tabs>
          <w:tab w:val="left" w:pos="1418"/>
        </w:tabs>
        <w:ind w:left="0" w:firstLine="851"/>
        <w:rPr>
          <w:szCs w:val="24"/>
        </w:rPr>
      </w:pPr>
      <w:r>
        <w:t>10</w:t>
      </w:r>
      <w:r w:rsidR="00571A0F" w:rsidRPr="00E55199">
        <w:t xml:space="preserve">. </w:t>
      </w:r>
      <w:r w:rsidR="00920D8F" w:rsidRPr="006B60AE">
        <w:rPr>
          <w:szCs w:val="24"/>
        </w:rPr>
        <w:t xml:space="preserve">Jeigu pamokos praleistos dėl ligos ar kitų svarbių (pagrįstų) priežasčių, mokytojas pagal </w:t>
      </w:r>
      <w:r w:rsidR="00920D8F">
        <w:rPr>
          <w:szCs w:val="24"/>
        </w:rPr>
        <w:t>Prog</w:t>
      </w:r>
      <w:r w:rsidR="00920D8F" w:rsidRPr="006B60AE">
        <w:rPr>
          <w:szCs w:val="24"/>
        </w:rPr>
        <w:t>imnazijos galimybes konsultuoja mokinius.</w:t>
      </w:r>
    </w:p>
    <w:p w14:paraId="61055945" w14:textId="44E5450A" w:rsidR="00571A0F" w:rsidRDefault="00B564BD" w:rsidP="00571A0F">
      <w:pPr>
        <w:pStyle w:val="Sraopastraipa"/>
        <w:tabs>
          <w:tab w:val="left" w:pos="1418"/>
        </w:tabs>
        <w:ind w:left="0" w:firstLine="851"/>
        <w:rPr>
          <w:szCs w:val="24"/>
        </w:rPr>
      </w:pPr>
      <w:r>
        <w:t>1</w:t>
      </w:r>
      <w:r w:rsidR="00AB5C6F">
        <w:t>1</w:t>
      </w:r>
      <w:r w:rsidR="00571A0F">
        <w:t xml:space="preserve">. </w:t>
      </w:r>
      <w:r w:rsidR="00920D8F">
        <w:rPr>
          <w:szCs w:val="24"/>
        </w:rPr>
        <w:t>K</w:t>
      </w:r>
      <w:r w:rsidR="00920D8F" w:rsidRPr="006B60AE">
        <w:rPr>
          <w:szCs w:val="24"/>
        </w:rPr>
        <w:t>ai mokiniui skiriamas sanatorinis gydymas, pateikia</w:t>
      </w:r>
      <w:r w:rsidR="00920D8F">
        <w:rPr>
          <w:szCs w:val="24"/>
        </w:rPr>
        <w:t>mas</w:t>
      </w:r>
      <w:r w:rsidR="00920D8F" w:rsidRPr="006B60AE">
        <w:rPr>
          <w:szCs w:val="24"/>
        </w:rPr>
        <w:t xml:space="preserve"> prašym</w:t>
      </w:r>
      <w:r w:rsidR="00920D8F">
        <w:rPr>
          <w:szCs w:val="24"/>
        </w:rPr>
        <w:t>as</w:t>
      </w:r>
      <w:r w:rsidR="00920D8F" w:rsidRPr="006B60AE">
        <w:rPr>
          <w:szCs w:val="24"/>
        </w:rPr>
        <w:t xml:space="preserve"> </w:t>
      </w:r>
      <w:r w:rsidR="00920D8F">
        <w:rPr>
          <w:szCs w:val="24"/>
        </w:rPr>
        <w:t xml:space="preserve">Progimnazijos direktoriui </w:t>
      </w:r>
      <w:r w:rsidR="00920D8F" w:rsidRPr="006B60AE">
        <w:rPr>
          <w:szCs w:val="24"/>
        </w:rPr>
        <w:t>bei  medicinos įstaigos siu</w:t>
      </w:r>
      <w:r w:rsidR="00920D8F">
        <w:rPr>
          <w:szCs w:val="24"/>
        </w:rPr>
        <w:t>ntimas</w:t>
      </w:r>
      <w:r w:rsidR="00920D8F" w:rsidRPr="006B60AE">
        <w:rPr>
          <w:szCs w:val="24"/>
        </w:rPr>
        <w:t xml:space="preserve"> sanatoriniam</w:t>
      </w:r>
      <w:r w:rsidR="00920D8F">
        <w:rPr>
          <w:szCs w:val="24"/>
        </w:rPr>
        <w:t xml:space="preserve"> gydymui.</w:t>
      </w:r>
    </w:p>
    <w:p w14:paraId="253E921F" w14:textId="5176D6A0" w:rsidR="00571A0F" w:rsidRDefault="007D03A9" w:rsidP="007D03A9">
      <w:pPr>
        <w:ind w:left="0" w:firstLine="851"/>
        <w:rPr>
          <w:color w:val="auto"/>
          <w:szCs w:val="24"/>
        </w:rPr>
      </w:pPr>
      <w:r>
        <w:rPr>
          <w:szCs w:val="24"/>
        </w:rPr>
        <w:t>1</w:t>
      </w:r>
      <w:r w:rsidR="00AB5C6F">
        <w:rPr>
          <w:szCs w:val="24"/>
        </w:rPr>
        <w:t>2</w:t>
      </w:r>
      <w:r>
        <w:rPr>
          <w:szCs w:val="24"/>
        </w:rPr>
        <w:t xml:space="preserve">. </w:t>
      </w:r>
      <w:r w:rsidR="00BD507C" w:rsidRPr="00E70A01">
        <w:rPr>
          <w:szCs w:val="24"/>
        </w:rPr>
        <w:t>M</w:t>
      </w:r>
      <w:r w:rsidR="001C3580" w:rsidRPr="00E70A01">
        <w:rPr>
          <w:szCs w:val="24"/>
        </w:rPr>
        <w:t xml:space="preserve">okinys, po ligos atvykęs į </w:t>
      </w:r>
      <w:r w:rsidR="008133F6">
        <w:rPr>
          <w:szCs w:val="24"/>
        </w:rPr>
        <w:t>Prog</w:t>
      </w:r>
      <w:r w:rsidR="001C3580" w:rsidRPr="00E70A01">
        <w:rPr>
          <w:szCs w:val="24"/>
        </w:rPr>
        <w:t xml:space="preserve">imnaziją, laikomas sveiku ir dalyvauja </w:t>
      </w:r>
      <w:r w:rsidR="00F956E5" w:rsidRPr="00E70A01">
        <w:rPr>
          <w:szCs w:val="24"/>
        </w:rPr>
        <w:t xml:space="preserve">ugdymo </w:t>
      </w:r>
      <w:r w:rsidR="00F956E5" w:rsidRPr="00E70A01">
        <w:rPr>
          <w:color w:val="auto"/>
          <w:szCs w:val="24"/>
        </w:rPr>
        <w:t xml:space="preserve">procese, </w:t>
      </w:r>
      <w:r w:rsidR="00AB4358" w:rsidRPr="00E70A01">
        <w:rPr>
          <w:color w:val="auto"/>
          <w:szCs w:val="24"/>
        </w:rPr>
        <w:t xml:space="preserve">taip pat </w:t>
      </w:r>
      <w:r w:rsidR="00F956E5" w:rsidRPr="00E70A01">
        <w:rPr>
          <w:color w:val="auto"/>
          <w:szCs w:val="24"/>
        </w:rPr>
        <w:t xml:space="preserve">ir </w:t>
      </w:r>
      <w:r w:rsidR="00BD507C" w:rsidRPr="00E70A01">
        <w:rPr>
          <w:color w:val="auto"/>
          <w:szCs w:val="24"/>
        </w:rPr>
        <w:t xml:space="preserve">fizinio ugdymo </w:t>
      </w:r>
      <w:r w:rsidR="001C3580" w:rsidRPr="00E70A01">
        <w:rPr>
          <w:color w:val="auto"/>
          <w:szCs w:val="24"/>
        </w:rPr>
        <w:t xml:space="preserve">pamokose. </w:t>
      </w:r>
    </w:p>
    <w:p w14:paraId="6C7888E0" w14:textId="77777777" w:rsidR="00BD507C" w:rsidRPr="00E70A01" w:rsidRDefault="007D03A9" w:rsidP="00BD507C">
      <w:pPr>
        <w:pStyle w:val="Sraopastraipa"/>
        <w:tabs>
          <w:tab w:val="left" w:pos="1418"/>
        </w:tabs>
        <w:spacing w:after="13" w:line="259" w:lineRule="auto"/>
        <w:ind w:left="0" w:firstLine="851"/>
        <w:rPr>
          <w:szCs w:val="24"/>
        </w:rPr>
      </w:pPr>
      <w:r>
        <w:rPr>
          <w:color w:val="auto"/>
          <w:szCs w:val="24"/>
        </w:rPr>
        <w:t>1</w:t>
      </w:r>
      <w:r w:rsidR="00AB5C6F">
        <w:rPr>
          <w:color w:val="auto"/>
          <w:szCs w:val="24"/>
        </w:rPr>
        <w:t>3</w:t>
      </w:r>
      <w:r w:rsidR="00571A0F">
        <w:rPr>
          <w:color w:val="auto"/>
          <w:szCs w:val="24"/>
        </w:rPr>
        <w:t xml:space="preserve">. </w:t>
      </w:r>
      <w:r w:rsidR="001C3580" w:rsidRPr="00E70A01">
        <w:rPr>
          <w:color w:val="auto"/>
          <w:szCs w:val="24"/>
        </w:rPr>
        <w:t>Mokin</w:t>
      </w:r>
      <w:r w:rsidR="00BD507C" w:rsidRPr="00E70A01">
        <w:rPr>
          <w:color w:val="auto"/>
          <w:szCs w:val="24"/>
        </w:rPr>
        <w:t>ys</w:t>
      </w:r>
      <w:r w:rsidR="001C3580" w:rsidRPr="00E70A01">
        <w:rPr>
          <w:color w:val="auto"/>
          <w:szCs w:val="24"/>
        </w:rPr>
        <w:t xml:space="preserve"> nuo dalyvavimo </w:t>
      </w:r>
      <w:r w:rsidR="00BD507C" w:rsidRPr="00E70A01">
        <w:rPr>
          <w:color w:val="auto"/>
          <w:szCs w:val="24"/>
        </w:rPr>
        <w:t xml:space="preserve">fizinio ugdymo </w:t>
      </w:r>
      <w:r w:rsidR="00205DA4" w:rsidRPr="00E70A01">
        <w:rPr>
          <w:color w:val="auto"/>
          <w:szCs w:val="24"/>
        </w:rPr>
        <w:t>pamokoje</w:t>
      </w:r>
      <w:r w:rsidR="00CB3900" w:rsidRPr="00E70A01">
        <w:rPr>
          <w:color w:val="auto"/>
          <w:szCs w:val="24"/>
        </w:rPr>
        <w:t xml:space="preserve"> atleidžia</w:t>
      </w:r>
      <w:r w:rsidR="00BD507C" w:rsidRPr="00E70A01">
        <w:rPr>
          <w:color w:val="auto"/>
          <w:szCs w:val="24"/>
        </w:rPr>
        <w:t>mas</w:t>
      </w:r>
      <w:r w:rsidR="001C3580" w:rsidRPr="00E70A01">
        <w:rPr>
          <w:szCs w:val="24"/>
        </w:rPr>
        <w:t>, kai</w:t>
      </w:r>
      <w:r w:rsidR="00BD507C" w:rsidRPr="00E70A01">
        <w:rPr>
          <w:szCs w:val="24"/>
        </w:rPr>
        <w:t xml:space="preserve"> fizinio ugdymo mokytojui atneša:</w:t>
      </w:r>
    </w:p>
    <w:p w14:paraId="6727DC81" w14:textId="77777777" w:rsidR="009B6F14" w:rsidRPr="00E70A01" w:rsidRDefault="007D03A9" w:rsidP="009B6F14">
      <w:pPr>
        <w:pStyle w:val="Sraopastraipa"/>
        <w:tabs>
          <w:tab w:val="left" w:pos="1418"/>
        </w:tabs>
        <w:spacing w:after="13" w:line="259" w:lineRule="auto"/>
        <w:ind w:left="0" w:firstLine="851"/>
        <w:rPr>
          <w:szCs w:val="24"/>
        </w:rPr>
      </w:pPr>
      <w:r>
        <w:rPr>
          <w:szCs w:val="24"/>
        </w:rPr>
        <w:t>1</w:t>
      </w:r>
      <w:r w:rsidR="00AB5C6F">
        <w:rPr>
          <w:szCs w:val="24"/>
        </w:rPr>
        <w:t>3</w:t>
      </w:r>
      <w:r w:rsidR="00BD507C" w:rsidRPr="00E70A01">
        <w:rPr>
          <w:szCs w:val="24"/>
        </w:rPr>
        <w:t>.1. išrašą ar kopiją iš ligoninės ar kitos gydymo įstaigos apie buvusią operaciją, procedūrą ar kitą intervencinį gydymą, po kurio rekomenduojamas fizinio krūvio ribojimas, nurodant ribojimo trukmę</w:t>
      </w:r>
      <w:r w:rsidR="009B6F14" w:rsidRPr="00E70A01">
        <w:rPr>
          <w:szCs w:val="24"/>
        </w:rPr>
        <w:t xml:space="preserve"> arba akivaizdu, kad mokinys traumuotas (sugipsuota ranka, koja, medicininia</w:t>
      </w:r>
      <w:r w:rsidR="00BD2F5B" w:rsidRPr="00E70A01">
        <w:rPr>
          <w:szCs w:val="24"/>
        </w:rPr>
        <w:t>i</w:t>
      </w:r>
      <w:r w:rsidR="009B6F14" w:rsidRPr="00E70A01">
        <w:rPr>
          <w:szCs w:val="24"/>
        </w:rPr>
        <w:t xml:space="preserve"> įtvarai ir pan.);</w:t>
      </w:r>
    </w:p>
    <w:p w14:paraId="7F4326B0" w14:textId="6590A16B" w:rsidR="000D680E" w:rsidRDefault="007D03A9" w:rsidP="000D680E">
      <w:pPr>
        <w:pStyle w:val="Sraopastraipa"/>
        <w:tabs>
          <w:tab w:val="left" w:pos="1418"/>
        </w:tabs>
        <w:spacing w:after="13" w:line="259" w:lineRule="auto"/>
        <w:ind w:left="0" w:firstLine="851"/>
        <w:rPr>
          <w:color w:val="auto"/>
          <w:szCs w:val="24"/>
        </w:rPr>
      </w:pPr>
      <w:r>
        <w:rPr>
          <w:szCs w:val="24"/>
        </w:rPr>
        <w:t>1</w:t>
      </w:r>
      <w:r w:rsidR="00AB5C6F">
        <w:rPr>
          <w:szCs w:val="24"/>
        </w:rPr>
        <w:t>3</w:t>
      </w:r>
      <w:r w:rsidR="000D680E" w:rsidRPr="00E70A01">
        <w:rPr>
          <w:szCs w:val="24"/>
        </w:rPr>
        <w:t>.</w:t>
      </w:r>
      <w:r w:rsidR="00BD507C" w:rsidRPr="00E70A01">
        <w:rPr>
          <w:szCs w:val="24"/>
        </w:rPr>
        <w:t xml:space="preserve">2. </w:t>
      </w:r>
      <w:r>
        <w:rPr>
          <w:szCs w:val="24"/>
        </w:rPr>
        <w:t>argumentuotą T</w:t>
      </w:r>
      <w:r w:rsidR="00BD507C" w:rsidRPr="00E70A01">
        <w:rPr>
          <w:szCs w:val="24"/>
        </w:rPr>
        <w:t>ėvų</w:t>
      </w:r>
      <w:r w:rsidR="008133F6">
        <w:rPr>
          <w:szCs w:val="24"/>
        </w:rPr>
        <w:t xml:space="preserve"> </w:t>
      </w:r>
      <w:r w:rsidR="00BD507C" w:rsidRPr="00E70A01">
        <w:rPr>
          <w:szCs w:val="24"/>
        </w:rPr>
        <w:t>rašytinį paaiškinimą</w:t>
      </w:r>
      <w:r w:rsidR="000D680E" w:rsidRPr="00E70A01">
        <w:rPr>
          <w:szCs w:val="24"/>
        </w:rPr>
        <w:t>/prašymą</w:t>
      </w:r>
      <w:r w:rsidR="00BD507C" w:rsidRPr="00E70A01">
        <w:rPr>
          <w:szCs w:val="24"/>
        </w:rPr>
        <w:t xml:space="preserve">. </w:t>
      </w:r>
      <w:r w:rsidR="000D680E" w:rsidRPr="00E70A01">
        <w:rPr>
          <w:szCs w:val="24"/>
        </w:rPr>
        <w:t xml:space="preserve">Atsižvelgęs į individualią mokinio situaciją (pagrįsta priežastis), </w:t>
      </w:r>
      <w:r w:rsidR="009B0A15" w:rsidRPr="00E70A01">
        <w:rPr>
          <w:szCs w:val="24"/>
        </w:rPr>
        <w:t xml:space="preserve">vadovaudamasis </w:t>
      </w:r>
      <w:r w:rsidR="0052190E" w:rsidRPr="00E70A01">
        <w:rPr>
          <w:szCs w:val="24"/>
        </w:rPr>
        <w:t xml:space="preserve">protingumo principu, </w:t>
      </w:r>
      <w:r w:rsidR="000D680E" w:rsidRPr="00E70A01">
        <w:rPr>
          <w:szCs w:val="24"/>
        </w:rPr>
        <w:t xml:space="preserve">sprendimą priima pats </w:t>
      </w:r>
      <w:r w:rsidR="00AB4358" w:rsidRPr="00E70A01">
        <w:rPr>
          <w:color w:val="auto"/>
          <w:szCs w:val="24"/>
        </w:rPr>
        <w:t xml:space="preserve">fizinio ugdymo </w:t>
      </w:r>
      <w:r w:rsidR="000D680E" w:rsidRPr="00E70A01">
        <w:rPr>
          <w:color w:val="auto"/>
          <w:szCs w:val="24"/>
        </w:rPr>
        <w:t>mokytojas.</w:t>
      </w:r>
    </w:p>
    <w:p w14:paraId="4E30285F" w14:textId="77777777" w:rsidR="00650592" w:rsidRPr="00E70A01" w:rsidRDefault="00650592" w:rsidP="00650592">
      <w:pPr>
        <w:pStyle w:val="Sraopastraipa"/>
        <w:tabs>
          <w:tab w:val="left" w:pos="1418"/>
        </w:tabs>
        <w:spacing w:after="13" w:line="259" w:lineRule="auto"/>
        <w:ind w:left="0" w:firstLine="851"/>
        <w:rPr>
          <w:szCs w:val="24"/>
        </w:rPr>
      </w:pPr>
    </w:p>
    <w:p w14:paraId="176EF679" w14:textId="16D472A8" w:rsidR="006903F6" w:rsidRDefault="006903F6" w:rsidP="006903F6">
      <w:pPr>
        <w:ind w:lef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III SKYRIUS</w:t>
      </w:r>
    </w:p>
    <w:p w14:paraId="16F24F16" w14:textId="77777777" w:rsidR="006903F6" w:rsidRDefault="00B65D22" w:rsidP="006903F6">
      <w:pPr>
        <w:ind w:left="0" w:firstLine="0"/>
        <w:jc w:val="center"/>
        <w:rPr>
          <w:b/>
          <w:szCs w:val="24"/>
        </w:rPr>
      </w:pPr>
      <w:r w:rsidRPr="00E70A01">
        <w:rPr>
          <w:b/>
          <w:szCs w:val="24"/>
        </w:rPr>
        <w:t>ATSAKINGI ASMENYS IR</w:t>
      </w:r>
      <w:r w:rsidRPr="001C3580">
        <w:rPr>
          <w:b/>
          <w:szCs w:val="24"/>
        </w:rPr>
        <w:t xml:space="preserve"> JŲ FUNKCIJOS</w:t>
      </w:r>
    </w:p>
    <w:p w14:paraId="68D0AB46" w14:textId="77777777" w:rsidR="00B564BD" w:rsidRDefault="00B564BD" w:rsidP="006903F6">
      <w:pPr>
        <w:ind w:left="0" w:firstLine="0"/>
        <w:jc w:val="center"/>
        <w:rPr>
          <w:b/>
          <w:szCs w:val="24"/>
        </w:rPr>
      </w:pPr>
    </w:p>
    <w:p w14:paraId="284783AF" w14:textId="070DCD72" w:rsidR="006903F6" w:rsidRDefault="00FC61ED" w:rsidP="00297C61">
      <w:pPr>
        <w:ind w:left="0" w:firstLine="851"/>
        <w:rPr>
          <w:szCs w:val="24"/>
        </w:rPr>
      </w:pPr>
      <w:r>
        <w:rPr>
          <w:szCs w:val="24"/>
        </w:rPr>
        <w:t>1</w:t>
      </w:r>
      <w:r w:rsidR="00AB5C6F">
        <w:rPr>
          <w:szCs w:val="24"/>
        </w:rPr>
        <w:t>4</w:t>
      </w:r>
      <w:r w:rsidR="006903F6">
        <w:rPr>
          <w:szCs w:val="24"/>
        </w:rPr>
        <w:t xml:space="preserve">. </w:t>
      </w:r>
      <w:r w:rsidR="008133F6">
        <w:rPr>
          <w:szCs w:val="24"/>
        </w:rPr>
        <w:t>M</w:t>
      </w:r>
      <w:r w:rsidR="006903F6">
        <w:rPr>
          <w:szCs w:val="24"/>
        </w:rPr>
        <w:t xml:space="preserve">okinio </w:t>
      </w:r>
      <w:r w:rsidR="00B564BD">
        <w:rPr>
          <w:szCs w:val="24"/>
        </w:rPr>
        <w:t>T</w:t>
      </w:r>
      <w:r w:rsidR="006903F6">
        <w:rPr>
          <w:szCs w:val="24"/>
        </w:rPr>
        <w:t>ėvai</w:t>
      </w:r>
      <w:r w:rsidR="008133F6">
        <w:rPr>
          <w:szCs w:val="24"/>
        </w:rPr>
        <w:t xml:space="preserve"> </w:t>
      </w:r>
      <w:r w:rsidR="006903F6">
        <w:rPr>
          <w:szCs w:val="24"/>
        </w:rPr>
        <w:t>privalo:</w:t>
      </w:r>
    </w:p>
    <w:p w14:paraId="5A938F96" w14:textId="0DC3F451" w:rsidR="00E9720A" w:rsidRDefault="00E9720A" w:rsidP="00E9720A">
      <w:pPr>
        <w:ind w:left="0" w:firstLine="851"/>
        <w:rPr>
          <w:szCs w:val="24"/>
        </w:rPr>
      </w:pPr>
      <w:r>
        <w:rPr>
          <w:szCs w:val="24"/>
        </w:rPr>
        <w:lastRenderedPageBreak/>
        <w:t>1</w:t>
      </w:r>
      <w:r w:rsidR="00AB5C6F">
        <w:rPr>
          <w:szCs w:val="24"/>
        </w:rPr>
        <w:t>4</w:t>
      </w:r>
      <w:r w:rsidR="006903F6">
        <w:rPr>
          <w:szCs w:val="24"/>
        </w:rPr>
        <w:t xml:space="preserve">.1. ne vėliau kaip iki tos dienos pamokų pradžios, kurią mokinys negali atvykti į </w:t>
      </w:r>
      <w:r w:rsidR="008133F6">
        <w:rPr>
          <w:szCs w:val="24"/>
        </w:rPr>
        <w:t>Prog</w:t>
      </w:r>
      <w:r w:rsidR="00FC61ED">
        <w:rPr>
          <w:szCs w:val="24"/>
        </w:rPr>
        <w:t>imnaziją</w:t>
      </w:r>
      <w:r w:rsidR="006903F6">
        <w:rPr>
          <w:szCs w:val="24"/>
        </w:rPr>
        <w:t xml:space="preserve"> ar dalyvauti pamokoje</w:t>
      </w:r>
      <w:r w:rsidR="006903F6" w:rsidRPr="00353F02">
        <w:rPr>
          <w:szCs w:val="24"/>
        </w:rPr>
        <w:t xml:space="preserve">,  pranešti klasės </w:t>
      </w:r>
      <w:r w:rsidR="00FC61ED" w:rsidRPr="00353F02">
        <w:rPr>
          <w:szCs w:val="24"/>
        </w:rPr>
        <w:t>vadovui</w:t>
      </w:r>
      <w:r w:rsidR="006903F6" w:rsidRPr="00353F02">
        <w:rPr>
          <w:szCs w:val="24"/>
        </w:rPr>
        <w:t xml:space="preserve"> apie neatvykimo į </w:t>
      </w:r>
      <w:r w:rsidR="008133F6" w:rsidRPr="00353F02">
        <w:rPr>
          <w:szCs w:val="24"/>
        </w:rPr>
        <w:t>Prog</w:t>
      </w:r>
      <w:r w:rsidR="00FC61ED" w:rsidRPr="00353F02">
        <w:rPr>
          <w:szCs w:val="24"/>
        </w:rPr>
        <w:t>imnaziją</w:t>
      </w:r>
      <w:r w:rsidR="006903F6" w:rsidRPr="00353F02">
        <w:rPr>
          <w:szCs w:val="24"/>
        </w:rPr>
        <w:t xml:space="preserve"> ar nedalyvavimo pamokoje priežastis;</w:t>
      </w:r>
      <w:r w:rsidR="006903F6">
        <w:rPr>
          <w:szCs w:val="24"/>
        </w:rPr>
        <w:t xml:space="preserve"> </w:t>
      </w:r>
    </w:p>
    <w:p w14:paraId="69F8647A" w14:textId="1BA2AAE9" w:rsidR="006903F6" w:rsidRDefault="00E9720A" w:rsidP="00E9720A">
      <w:pPr>
        <w:ind w:left="0" w:firstLine="851"/>
        <w:rPr>
          <w:szCs w:val="24"/>
        </w:rPr>
      </w:pPr>
      <w:r>
        <w:rPr>
          <w:szCs w:val="24"/>
        </w:rPr>
        <w:t>1</w:t>
      </w:r>
      <w:r w:rsidR="00AB5C6F">
        <w:rPr>
          <w:szCs w:val="24"/>
        </w:rPr>
        <w:t>4</w:t>
      </w:r>
      <w:r w:rsidR="006903F6">
        <w:rPr>
          <w:szCs w:val="24"/>
        </w:rPr>
        <w:t>.</w:t>
      </w:r>
      <w:r w:rsidR="00457ABE">
        <w:rPr>
          <w:szCs w:val="24"/>
        </w:rPr>
        <w:t>2</w:t>
      </w:r>
      <w:r w:rsidR="006903F6">
        <w:rPr>
          <w:szCs w:val="24"/>
        </w:rPr>
        <w:t xml:space="preserve">. </w:t>
      </w:r>
      <w:r w:rsidR="00AF2D26">
        <w:rPr>
          <w:szCs w:val="24"/>
        </w:rPr>
        <w:t xml:space="preserve">ligai tęsiantis, iš karto po penktosios jos dienos </w:t>
      </w:r>
      <w:r w:rsidR="006903F6">
        <w:rPr>
          <w:szCs w:val="24"/>
        </w:rPr>
        <w:t>pranešti, kad dėl vaiko</w:t>
      </w:r>
      <w:r w:rsidR="00B259FD">
        <w:rPr>
          <w:szCs w:val="24"/>
        </w:rPr>
        <w:t xml:space="preserve"> </w:t>
      </w:r>
      <w:r w:rsidR="006903F6">
        <w:rPr>
          <w:szCs w:val="24"/>
        </w:rPr>
        <w:t>ligos buvo kreiptasi į asmens sveikatos priežiūros įstaigą</w:t>
      </w:r>
      <w:r w:rsidR="00AF2D26">
        <w:rPr>
          <w:szCs w:val="24"/>
        </w:rPr>
        <w:t>.</w:t>
      </w:r>
      <w:r>
        <w:rPr>
          <w:szCs w:val="24"/>
        </w:rPr>
        <w:t xml:space="preserve"> </w:t>
      </w:r>
      <w:r w:rsidR="008133F6">
        <w:rPr>
          <w:szCs w:val="24"/>
        </w:rPr>
        <w:t>Prog</w:t>
      </w:r>
      <w:r w:rsidRPr="00900363">
        <w:rPr>
          <w:szCs w:val="24"/>
        </w:rPr>
        <w:t>imnazijai pa</w:t>
      </w:r>
      <w:r w:rsidR="00AF2D26">
        <w:rPr>
          <w:szCs w:val="24"/>
        </w:rPr>
        <w:t xml:space="preserve">teikiamas </w:t>
      </w:r>
      <w:r w:rsidRPr="00900363">
        <w:rPr>
          <w:szCs w:val="24"/>
        </w:rPr>
        <w:t>mokinio ligos faktą pagrindžiant</w:t>
      </w:r>
      <w:r w:rsidR="00AF2D26">
        <w:rPr>
          <w:szCs w:val="24"/>
        </w:rPr>
        <w:t>is</w:t>
      </w:r>
      <w:r w:rsidRPr="00900363">
        <w:rPr>
          <w:szCs w:val="24"/>
        </w:rPr>
        <w:t xml:space="preserve"> išraš</w:t>
      </w:r>
      <w:r w:rsidR="00AF2D26">
        <w:rPr>
          <w:szCs w:val="24"/>
        </w:rPr>
        <w:t>as</w:t>
      </w:r>
      <w:r>
        <w:rPr>
          <w:szCs w:val="24"/>
        </w:rPr>
        <w:t xml:space="preserve"> (</w:t>
      </w:r>
      <w:r w:rsidR="00AF2D26" w:rsidRPr="008913FC">
        <w:t>ekrano nuotrauk</w:t>
      </w:r>
      <w:r w:rsidR="00AF2D26">
        <w:t>a</w:t>
      </w:r>
      <w:r w:rsidR="00AF2D26" w:rsidRPr="008913FC">
        <w:t xml:space="preserve"> iš sveikatos portalo </w:t>
      </w:r>
      <w:proofErr w:type="spellStart"/>
      <w:r w:rsidR="00AF2D26" w:rsidRPr="008913FC">
        <w:t>esveikata.lt</w:t>
      </w:r>
      <w:proofErr w:type="spellEnd"/>
      <w:r w:rsidR="00AF2D26">
        <w:rPr>
          <w:szCs w:val="24"/>
        </w:rPr>
        <w:t xml:space="preserve">, </w:t>
      </w:r>
      <w:r>
        <w:rPr>
          <w:szCs w:val="24"/>
        </w:rPr>
        <w:t>neatskleidžiant jautrių asmens duomenų)</w:t>
      </w:r>
      <w:r w:rsidR="00457ABE">
        <w:rPr>
          <w:szCs w:val="24"/>
        </w:rPr>
        <w:t>;</w:t>
      </w:r>
    </w:p>
    <w:p w14:paraId="7933873D" w14:textId="42AD8E65" w:rsidR="00457ABE" w:rsidRDefault="00457ABE" w:rsidP="00E9720A">
      <w:pPr>
        <w:ind w:left="0" w:firstLine="851"/>
        <w:rPr>
          <w:szCs w:val="24"/>
        </w:rPr>
      </w:pPr>
      <w:r>
        <w:rPr>
          <w:szCs w:val="24"/>
        </w:rPr>
        <w:t>1</w:t>
      </w:r>
      <w:r w:rsidR="00AB5C6F">
        <w:rPr>
          <w:szCs w:val="24"/>
        </w:rPr>
        <w:t>4</w:t>
      </w:r>
      <w:r>
        <w:rPr>
          <w:szCs w:val="24"/>
        </w:rPr>
        <w:t xml:space="preserve">.3. </w:t>
      </w:r>
      <w:r w:rsidRPr="006B60AE">
        <w:rPr>
          <w:szCs w:val="24"/>
        </w:rPr>
        <w:t>esant būtinyb</w:t>
      </w:r>
      <w:r>
        <w:rPr>
          <w:szCs w:val="24"/>
        </w:rPr>
        <w:t xml:space="preserve">ei mokiniui anksčiau išeiti iš </w:t>
      </w:r>
      <w:r w:rsidR="008133F6">
        <w:rPr>
          <w:szCs w:val="24"/>
        </w:rPr>
        <w:t>Prog</w:t>
      </w:r>
      <w:r w:rsidRPr="006B60AE">
        <w:rPr>
          <w:szCs w:val="24"/>
        </w:rPr>
        <w:t xml:space="preserve">imnazijos ar vėliau į ją atvykti, iš anksto </w:t>
      </w:r>
      <w:r>
        <w:rPr>
          <w:szCs w:val="24"/>
        </w:rPr>
        <w:t>informuoti</w:t>
      </w:r>
      <w:r w:rsidRPr="006B60AE">
        <w:rPr>
          <w:szCs w:val="24"/>
        </w:rPr>
        <w:t xml:space="preserve"> klasės vadovą</w:t>
      </w:r>
      <w:r>
        <w:rPr>
          <w:szCs w:val="24"/>
        </w:rPr>
        <w:t xml:space="preserve"> </w:t>
      </w:r>
      <w:r w:rsidR="008133F6">
        <w:t>elektroniniame dienyne</w:t>
      </w:r>
      <w:r w:rsidRPr="006B60AE">
        <w:rPr>
          <w:szCs w:val="24"/>
        </w:rPr>
        <w:t>, nurodant išėjimo ar vėlesnio atvykimo laiką bei priežastį; galima elektroniniame dienyne informuoti ir dalyko, kurio pamokoje nedalyvaus, mokytoją;</w:t>
      </w:r>
    </w:p>
    <w:p w14:paraId="48D83714" w14:textId="38247E45" w:rsidR="00457ABE" w:rsidRDefault="00457ABE" w:rsidP="00E9720A">
      <w:pPr>
        <w:ind w:left="0" w:firstLine="851"/>
        <w:rPr>
          <w:szCs w:val="24"/>
        </w:rPr>
      </w:pPr>
      <w:r>
        <w:rPr>
          <w:szCs w:val="24"/>
        </w:rPr>
        <w:t>1</w:t>
      </w:r>
      <w:r w:rsidR="00AB5C6F">
        <w:rPr>
          <w:szCs w:val="24"/>
        </w:rPr>
        <w:t>4</w:t>
      </w:r>
      <w:r>
        <w:rPr>
          <w:szCs w:val="24"/>
        </w:rPr>
        <w:t>.4. m</w:t>
      </w:r>
      <w:r w:rsidRPr="0052190E">
        <w:rPr>
          <w:szCs w:val="24"/>
        </w:rPr>
        <w:t>okini</w:t>
      </w:r>
      <w:r>
        <w:rPr>
          <w:szCs w:val="24"/>
        </w:rPr>
        <w:t>ai ar jų Tėvai</w:t>
      </w:r>
      <w:r w:rsidRPr="0052190E">
        <w:rPr>
          <w:szCs w:val="24"/>
        </w:rPr>
        <w:t>,</w:t>
      </w:r>
      <w:r>
        <w:rPr>
          <w:szCs w:val="24"/>
        </w:rPr>
        <w:t xml:space="preserve"> </w:t>
      </w:r>
      <w:r w:rsidRPr="0052190E">
        <w:rPr>
          <w:szCs w:val="24"/>
        </w:rPr>
        <w:t>iš anksto žinodami apie nedalyvavimą pamokose (varžybos, olimpiados, renginiai, šeimyninės aplinkybės ar kt.), praneša</w:t>
      </w:r>
      <w:r>
        <w:rPr>
          <w:szCs w:val="24"/>
        </w:rPr>
        <w:t xml:space="preserve"> </w:t>
      </w:r>
      <w:r w:rsidRPr="0052190E">
        <w:rPr>
          <w:szCs w:val="24"/>
        </w:rPr>
        <w:t>apie tai klasės vadovui ir dėstantiems mokytojams, gauna iš j</w:t>
      </w:r>
      <w:r>
        <w:rPr>
          <w:szCs w:val="24"/>
        </w:rPr>
        <w:t>ų užduotis savarankiškam darbui.</w:t>
      </w:r>
    </w:p>
    <w:p w14:paraId="29C5E74A" w14:textId="026375B4" w:rsidR="001F0E86" w:rsidRPr="001F0E86" w:rsidRDefault="00D7370E" w:rsidP="00E55199">
      <w:pPr>
        <w:pStyle w:val="Sraopastraipa"/>
        <w:tabs>
          <w:tab w:val="left" w:pos="1560"/>
        </w:tabs>
        <w:ind w:left="0" w:firstLine="851"/>
      </w:pPr>
      <w:r w:rsidRPr="006B60AE">
        <w:rPr>
          <w:szCs w:val="24"/>
        </w:rPr>
        <w:t>1</w:t>
      </w:r>
      <w:r w:rsidR="00B564BD">
        <w:rPr>
          <w:szCs w:val="24"/>
        </w:rPr>
        <w:t>5</w:t>
      </w:r>
      <w:r w:rsidRPr="006B60AE">
        <w:rPr>
          <w:szCs w:val="24"/>
        </w:rPr>
        <w:t xml:space="preserve">. </w:t>
      </w:r>
      <w:r w:rsidRPr="001F0E86">
        <w:t xml:space="preserve">Mokinių </w:t>
      </w:r>
      <w:r w:rsidR="00AB5C6F">
        <w:rPr>
          <w:color w:val="auto"/>
        </w:rPr>
        <w:t>T</w:t>
      </w:r>
      <w:r w:rsidRPr="001F0E86">
        <w:t>ėvai</w:t>
      </w:r>
      <w:r w:rsidR="001F0E86" w:rsidRPr="001F0E86">
        <w:t>:</w:t>
      </w:r>
    </w:p>
    <w:p w14:paraId="2846C060" w14:textId="70A9B541" w:rsidR="001F0E86" w:rsidRDefault="001F0E86" w:rsidP="00E55199">
      <w:pPr>
        <w:pStyle w:val="Sraopastraipa"/>
        <w:tabs>
          <w:tab w:val="left" w:pos="1560"/>
        </w:tabs>
        <w:ind w:left="0" w:firstLine="851"/>
      </w:pPr>
      <w:r w:rsidRPr="001F0E86">
        <w:t xml:space="preserve">15.1. </w:t>
      </w:r>
      <w:r w:rsidRPr="00E70A01">
        <w:t>pagal galimybes neplanuoja pamokų</w:t>
      </w:r>
      <w:r>
        <w:t xml:space="preserve"> metu mokinio </w:t>
      </w:r>
      <w:r w:rsidRPr="00BB5AB7">
        <w:t>apsilankym</w:t>
      </w:r>
      <w:r>
        <w:t>o</w:t>
      </w:r>
      <w:r w:rsidRPr="00BB5AB7">
        <w:t xml:space="preserve"> pas gydytojus arba kitų </w:t>
      </w:r>
      <w:r w:rsidR="007B6AD9">
        <w:t>veiklų</w:t>
      </w:r>
      <w:r>
        <w:t>;</w:t>
      </w:r>
    </w:p>
    <w:p w14:paraId="3D4EE915" w14:textId="4B508A86" w:rsidR="001F0E86" w:rsidRDefault="001F0E86" w:rsidP="001F0E86">
      <w:pPr>
        <w:pStyle w:val="Sraopastraipa"/>
        <w:tabs>
          <w:tab w:val="left" w:pos="851"/>
          <w:tab w:val="left" w:pos="1418"/>
          <w:tab w:val="left" w:pos="1843"/>
        </w:tabs>
        <w:ind w:left="0" w:firstLine="851"/>
      </w:pPr>
      <w:r w:rsidRPr="00E15690">
        <w:t>1</w:t>
      </w:r>
      <w:r>
        <w:t>5</w:t>
      </w:r>
      <w:r w:rsidRPr="00E15690">
        <w:t>.</w:t>
      </w:r>
      <w:r>
        <w:t>2</w:t>
      </w:r>
      <w:r w:rsidRPr="00E15690">
        <w:t xml:space="preserve">. </w:t>
      </w:r>
      <w:r w:rsidRPr="00353F02">
        <w:t xml:space="preserve">reguliariai (ne rečiau kaip </w:t>
      </w:r>
      <w:r w:rsidR="00353F02" w:rsidRPr="00353F02">
        <w:t xml:space="preserve">2 </w:t>
      </w:r>
      <w:r w:rsidRPr="00353F02">
        <w:t>kart</w:t>
      </w:r>
      <w:r w:rsidR="00353F02" w:rsidRPr="00353F02">
        <w:t>us</w:t>
      </w:r>
      <w:r w:rsidRPr="00353F02">
        <w:t xml:space="preserve"> per savaitę)</w:t>
      </w:r>
      <w:r w:rsidRPr="00E15690">
        <w:t xml:space="preserve"> susipažįsta su mokinio lankomumo duomenimis elektroniniame dienyne (praleistų pamokų, pavėlavimų į pamokas skaičiumi);</w:t>
      </w:r>
    </w:p>
    <w:p w14:paraId="1750AC0A" w14:textId="6AB13702" w:rsidR="00D7370E" w:rsidRPr="001F0E86" w:rsidRDefault="001F0E86" w:rsidP="001F0E86">
      <w:pPr>
        <w:pStyle w:val="Sraopastraipa"/>
        <w:tabs>
          <w:tab w:val="left" w:pos="1560"/>
        </w:tabs>
        <w:ind w:left="0" w:firstLine="851"/>
        <w:rPr>
          <w:szCs w:val="24"/>
          <w:highlight w:val="yellow"/>
        </w:rPr>
      </w:pPr>
      <w:r>
        <w:t xml:space="preserve">15.3. </w:t>
      </w:r>
      <w:r w:rsidRPr="001F0E86">
        <w:t>u</w:t>
      </w:r>
      <w:r w:rsidR="00D7370E" w:rsidRPr="001F0E86">
        <w:rPr>
          <w:szCs w:val="24"/>
        </w:rPr>
        <w:t xml:space="preserve">žtikrina </w:t>
      </w:r>
      <w:r w:rsidR="00AB5C6F">
        <w:rPr>
          <w:szCs w:val="24"/>
        </w:rPr>
        <w:t xml:space="preserve">savo vaikų </w:t>
      </w:r>
      <w:r w:rsidR="00D7370E" w:rsidRPr="001F0E86">
        <w:rPr>
          <w:szCs w:val="24"/>
        </w:rPr>
        <w:t>punktualų ir reguliarų pamokų lankymą</w:t>
      </w:r>
      <w:r w:rsidR="00E55199" w:rsidRPr="001F0E86">
        <w:rPr>
          <w:szCs w:val="24"/>
        </w:rPr>
        <w:t xml:space="preserve"> </w:t>
      </w:r>
      <w:r w:rsidR="00D7370E" w:rsidRPr="001F0E86">
        <w:t xml:space="preserve">bei operatyviai sprendžia lankomumo klausimus; </w:t>
      </w:r>
      <w:r w:rsidRPr="002E2563">
        <w:t>atsako į klasės vadovo/mokytojo/socialinio pedagogo/</w:t>
      </w:r>
      <w:r w:rsidR="007B6AD9">
        <w:t>Prog</w:t>
      </w:r>
      <w:r>
        <w:t>imnazijos vadovų</w:t>
      </w:r>
      <w:r w:rsidRPr="002E2563">
        <w:t xml:space="preserve"> pranešim</w:t>
      </w:r>
      <w:r>
        <w:t>us</w:t>
      </w:r>
      <w:r w:rsidRPr="002E2563">
        <w:t xml:space="preserve"> dėl </w:t>
      </w:r>
      <w:r>
        <w:t>mokinio</w:t>
      </w:r>
      <w:r w:rsidRPr="002E2563">
        <w:t xml:space="preserve"> lankomumo </w:t>
      </w:r>
      <w:r w:rsidRPr="00E70A01">
        <w:t>ar vėlavimų į pamokas;</w:t>
      </w:r>
      <w:r>
        <w:t xml:space="preserve"> </w:t>
      </w:r>
      <w:r w:rsidR="00E55199" w:rsidRPr="001F0E86">
        <w:t xml:space="preserve">kviečiami, </w:t>
      </w:r>
      <w:r w:rsidR="00D7370E" w:rsidRPr="001F0E86">
        <w:t xml:space="preserve">atvyksta į individualius pokalbius </w:t>
      </w:r>
      <w:r w:rsidR="00AB5C6F">
        <w:t xml:space="preserve">ir bendradarbiauja </w:t>
      </w:r>
      <w:r w:rsidR="00D7370E" w:rsidRPr="001F0E86">
        <w:t xml:space="preserve">su klasės vadovu, </w:t>
      </w:r>
      <w:r w:rsidR="00E55199" w:rsidRPr="001F0E86">
        <w:t xml:space="preserve">socialiniu pedagogu, </w:t>
      </w:r>
      <w:r w:rsidR="007B6AD9">
        <w:t>Prog</w:t>
      </w:r>
      <w:r w:rsidR="00AB5C6F">
        <w:t xml:space="preserve">imnazijos vadovais </w:t>
      </w:r>
      <w:r w:rsidR="00D7370E" w:rsidRPr="001F0E86">
        <w:t>bei specialistais, teikiančiais</w:t>
      </w:r>
      <w:r w:rsidR="00D7370E" w:rsidRPr="000D3AEB">
        <w:t xml:space="preserve"> </w:t>
      </w:r>
      <w:r w:rsidR="00D7370E">
        <w:t>mokymosi</w:t>
      </w:r>
      <w:r w:rsidR="00D7370E" w:rsidRPr="000D3AEB">
        <w:t>, psichologinę, socialinę, sveikatos priežiūros pagalb</w:t>
      </w:r>
      <w:r w:rsidR="00D7370E">
        <w:t>ą, k</w:t>
      </w:r>
      <w:r w:rsidR="00D7370E" w:rsidRPr="000D3AEB">
        <w:t xml:space="preserve">ontroliuoja ir koreguoja </w:t>
      </w:r>
      <w:r w:rsidR="00D7370E">
        <w:t>mokinio</w:t>
      </w:r>
      <w:r w:rsidR="002C36A5">
        <w:t xml:space="preserve"> elgesį.</w:t>
      </w:r>
    </w:p>
    <w:p w14:paraId="0CE4B435" w14:textId="77777777" w:rsidR="006903F6" w:rsidRDefault="00D10AB0" w:rsidP="00297C61">
      <w:pPr>
        <w:ind w:left="0" w:firstLine="851"/>
        <w:rPr>
          <w:szCs w:val="24"/>
        </w:rPr>
      </w:pPr>
      <w:r>
        <w:rPr>
          <w:szCs w:val="24"/>
        </w:rPr>
        <w:t>16</w:t>
      </w:r>
      <w:r w:rsidR="006903F6">
        <w:rPr>
          <w:szCs w:val="24"/>
        </w:rPr>
        <w:t>.</w:t>
      </w:r>
      <w:r w:rsidR="00255C07">
        <w:rPr>
          <w:szCs w:val="24"/>
        </w:rPr>
        <w:t xml:space="preserve"> K</w:t>
      </w:r>
      <w:r w:rsidR="00392E62">
        <w:rPr>
          <w:szCs w:val="24"/>
        </w:rPr>
        <w:t>lasių vadovai</w:t>
      </w:r>
      <w:r w:rsidR="006903F6">
        <w:rPr>
          <w:szCs w:val="24"/>
        </w:rPr>
        <w:t xml:space="preserve"> privalo:</w:t>
      </w:r>
    </w:p>
    <w:p w14:paraId="3CE20E0D" w14:textId="1BEF982A" w:rsidR="006903F6" w:rsidRPr="00392E62" w:rsidRDefault="00D10AB0" w:rsidP="00392E62">
      <w:pPr>
        <w:ind w:left="0" w:firstLine="851"/>
        <w:rPr>
          <w:szCs w:val="24"/>
        </w:rPr>
      </w:pPr>
      <w:r>
        <w:rPr>
          <w:szCs w:val="24"/>
        </w:rPr>
        <w:t>16</w:t>
      </w:r>
      <w:r w:rsidR="006903F6">
        <w:rPr>
          <w:szCs w:val="24"/>
        </w:rPr>
        <w:t xml:space="preserve">.1. tą pačią dieną </w:t>
      </w:r>
      <w:r w:rsidR="006903F6" w:rsidRPr="00353F02">
        <w:rPr>
          <w:szCs w:val="24"/>
        </w:rPr>
        <w:t xml:space="preserve">informuoti </w:t>
      </w:r>
      <w:r w:rsidR="00181A39" w:rsidRPr="00353F02">
        <w:rPr>
          <w:szCs w:val="24"/>
        </w:rPr>
        <w:t>(</w:t>
      </w:r>
      <w:r w:rsidR="00392E62" w:rsidRPr="00353F02">
        <w:t>telefon</w:t>
      </w:r>
      <w:r w:rsidR="00181A39" w:rsidRPr="00353F02">
        <w:t>o skambučiu</w:t>
      </w:r>
      <w:r w:rsidR="00392E62" w:rsidRPr="00353F02">
        <w:t xml:space="preserve"> ar žinute</w:t>
      </w:r>
      <w:r w:rsidR="00181A39" w:rsidRPr="00353F02">
        <w:t>)</w:t>
      </w:r>
      <w:r w:rsidR="00392E62">
        <w:t xml:space="preserve"> </w:t>
      </w:r>
      <w:r w:rsidR="006903F6" w:rsidRPr="00392E62">
        <w:rPr>
          <w:szCs w:val="24"/>
        </w:rPr>
        <w:t xml:space="preserve">nepilnamečio mokinio </w:t>
      </w:r>
      <w:r w:rsidR="00AB5C6F">
        <w:rPr>
          <w:szCs w:val="24"/>
        </w:rPr>
        <w:t>T</w:t>
      </w:r>
      <w:r w:rsidR="006903F6" w:rsidRPr="00392E62">
        <w:rPr>
          <w:szCs w:val="24"/>
        </w:rPr>
        <w:t>ėvus</w:t>
      </w:r>
      <w:r w:rsidR="00AB5C6F">
        <w:rPr>
          <w:szCs w:val="24"/>
        </w:rPr>
        <w:t xml:space="preserve"> </w:t>
      </w:r>
      <w:r w:rsidR="006903F6" w:rsidRPr="00392E62">
        <w:rPr>
          <w:szCs w:val="24"/>
        </w:rPr>
        <w:t xml:space="preserve">apie jų vaiko neatvykimą į </w:t>
      </w:r>
      <w:r w:rsidR="007B6AD9">
        <w:rPr>
          <w:szCs w:val="24"/>
        </w:rPr>
        <w:t>Prog</w:t>
      </w:r>
      <w:r w:rsidR="00392E62" w:rsidRPr="00392E62">
        <w:rPr>
          <w:szCs w:val="24"/>
        </w:rPr>
        <w:t>imnaziją</w:t>
      </w:r>
      <w:r w:rsidR="006903F6" w:rsidRPr="00392E62">
        <w:rPr>
          <w:szCs w:val="24"/>
        </w:rPr>
        <w:t xml:space="preserve"> ar nedalyvavimą pamokoje, jei </w:t>
      </w:r>
      <w:r w:rsidR="00AB5C6F">
        <w:rPr>
          <w:szCs w:val="24"/>
        </w:rPr>
        <w:t>T</w:t>
      </w:r>
      <w:r w:rsidR="006903F6" w:rsidRPr="00392E62">
        <w:rPr>
          <w:szCs w:val="24"/>
        </w:rPr>
        <w:t>ėvai apie tai nepraneša</w:t>
      </w:r>
      <w:r w:rsidR="00392E62" w:rsidRPr="00392E62">
        <w:rPr>
          <w:szCs w:val="24"/>
        </w:rPr>
        <w:t xml:space="preserve"> iki pamokų pabaigos</w:t>
      </w:r>
      <w:r w:rsidR="006903F6" w:rsidRPr="00392E62">
        <w:rPr>
          <w:szCs w:val="24"/>
        </w:rPr>
        <w:t xml:space="preserve">; </w:t>
      </w:r>
    </w:p>
    <w:p w14:paraId="4741D66C" w14:textId="51AD322A" w:rsidR="006903F6" w:rsidRDefault="006903F6" w:rsidP="00297C61">
      <w:pPr>
        <w:ind w:left="0" w:firstLine="851"/>
        <w:rPr>
          <w:szCs w:val="24"/>
        </w:rPr>
      </w:pPr>
      <w:r>
        <w:rPr>
          <w:szCs w:val="24"/>
        </w:rPr>
        <w:t>1</w:t>
      </w:r>
      <w:r w:rsidR="00D10AB0">
        <w:rPr>
          <w:szCs w:val="24"/>
        </w:rPr>
        <w:t>6</w:t>
      </w:r>
      <w:r>
        <w:rPr>
          <w:szCs w:val="24"/>
        </w:rPr>
        <w:t>.</w:t>
      </w:r>
      <w:r w:rsidR="00AB5C6F">
        <w:rPr>
          <w:szCs w:val="24"/>
        </w:rPr>
        <w:t>2</w:t>
      </w:r>
      <w:r>
        <w:rPr>
          <w:szCs w:val="24"/>
        </w:rPr>
        <w:t xml:space="preserve">. tą pačią dieną informuoti nepilnamečio mokinio </w:t>
      </w:r>
      <w:r w:rsidR="00AB5C6F">
        <w:rPr>
          <w:szCs w:val="24"/>
        </w:rPr>
        <w:t>T</w:t>
      </w:r>
      <w:r>
        <w:rPr>
          <w:szCs w:val="24"/>
        </w:rPr>
        <w:t>ėvus</w:t>
      </w:r>
      <w:r w:rsidR="00AB5C6F">
        <w:rPr>
          <w:szCs w:val="24"/>
        </w:rPr>
        <w:t xml:space="preserve"> </w:t>
      </w:r>
      <w:r>
        <w:rPr>
          <w:szCs w:val="24"/>
        </w:rPr>
        <w:t>apie jų vaiko išvykimą iš pamokos(-ų) savavališkai, be pateisinamos priežasties ar nedalyvavimą dalyje pamokos</w:t>
      </w:r>
      <w:r w:rsidR="00AB5C6F">
        <w:rPr>
          <w:szCs w:val="24"/>
        </w:rPr>
        <w:t>;</w:t>
      </w:r>
    </w:p>
    <w:p w14:paraId="7DB4BDA5" w14:textId="77777777" w:rsidR="00AD1563" w:rsidRDefault="002572B2" w:rsidP="002572B2">
      <w:pPr>
        <w:ind w:left="0" w:firstLine="851"/>
        <w:rPr>
          <w:szCs w:val="24"/>
          <w:lang w:val="af-ZA"/>
        </w:rPr>
      </w:pPr>
      <w:r>
        <w:rPr>
          <w:szCs w:val="24"/>
          <w:lang w:val="af-ZA"/>
        </w:rPr>
        <w:t xml:space="preserve">17. Jei mokinys </w:t>
      </w:r>
      <w:r w:rsidR="00AD1563">
        <w:rPr>
          <w:szCs w:val="24"/>
          <w:lang w:val="af-ZA"/>
        </w:rPr>
        <w:t>praleidinėja</w:t>
      </w:r>
      <w:r>
        <w:rPr>
          <w:rFonts w:eastAsia="Calibri"/>
          <w:szCs w:val="24"/>
          <w:lang w:val="af-ZA"/>
        </w:rPr>
        <w:t xml:space="preserve"> pamokas be pateisinamos priežasties</w:t>
      </w:r>
      <w:r w:rsidR="00AD1563">
        <w:rPr>
          <w:rFonts w:eastAsia="Calibri"/>
          <w:szCs w:val="24"/>
          <w:lang w:val="af-ZA"/>
        </w:rPr>
        <w:t>, viršija</w:t>
      </w:r>
      <w:r>
        <w:rPr>
          <w:rFonts w:eastAsia="Calibri"/>
          <w:szCs w:val="24"/>
          <w:lang w:val="af-ZA"/>
        </w:rPr>
        <w:t xml:space="preserve"> </w:t>
      </w:r>
      <w:r>
        <w:rPr>
          <w:szCs w:val="24"/>
          <w:lang w:val="af-ZA"/>
        </w:rPr>
        <w:t xml:space="preserve">per kalendorinį mėnesį </w:t>
      </w:r>
      <w:r w:rsidR="00AD1563">
        <w:rPr>
          <w:szCs w:val="24"/>
          <w:lang w:val="af-ZA"/>
        </w:rPr>
        <w:t xml:space="preserve">nustatytą pamokų skaičių ir </w:t>
      </w:r>
      <w:r>
        <w:rPr>
          <w:szCs w:val="24"/>
          <w:lang w:val="af-ZA"/>
        </w:rPr>
        <w:t>nėra informacijos ir pagrindžiančių dokumentų dėl kitų ši</w:t>
      </w:r>
      <w:r w:rsidR="00177BF4">
        <w:rPr>
          <w:szCs w:val="24"/>
          <w:lang w:val="af-ZA"/>
        </w:rPr>
        <w:t>ame Apraše</w:t>
      </w:r>
      <w:r>
        <w:rPr>
          <w:szCs w:val="24"/>
          <w:lang w:val="af-ZA"/>
        </w:rPr>
        <w:t xml:space="preserve"> nurodytų priežasčių nelankyti pamokų</w:t>
      </w:r>
      <w:r w:rsidR="00AD1563">
        <w:rPr>
          <w:szCs w:val="24"/>
          <w:lang w:val="af-ZA"/>
        </w:rPr>
        <w:t>:</w:t>
      </w:r>
    </w:p>
    <w:p w14:paraId="19DC6791" w14:textId="5525E223" w:rsidR="002572B2" w:rsidRDefault="00AD1563" w:rsidP="002572B2">
      <w:pPr>
        <w:ind w:left="0" w:firstLine="851"/>
        <w:rPr>
          <w:szCs w:val="24"/>
          <w:lang w:val="af-ZA"/>
        </w:rPr>
      </w:pPr>
      <w:r>
        <w:rPr>
          <w:szCs w:val="24"/>
          <w:lang w:val="af-ZA"/>
        </w:rPr>
        <w:t xml:space="preserve">17.1. </w:t>
      </w:r>
      <w:r w:rsidR="002572B2">
        <w:rPr>
          <w:szCs w:val="24"/>
          <w:lang w:val="af-ZA"/>
        </w:rPr>
        <w:t xml:space="preserve">klasės vadovas, socialinis pedagogas ar </w:t>
      </w:r>
      <w:r w:rsidR="007B6AD9">
        <w:rPr>
          <w:szCs w:val="24"/>
          <w:lang w:val="af-ZA"/>
        </w:rPr>
        <w:t>Prog</w:t>
      </w:r>
      <w:r w:rsidR="002572B2">
        <w:rPr>
          <w:szCs w:val="24"/>
          <w:lang w:val="af-ZA"/>
        </w:rPr>
        <w:t xml:space="preserve">imnazijos </w:t>
      </w:r>
      <w:r>
        <w:rPr>
          <w:szCs w:val="24"/>
          <w:lang w:val="af-ZA"/>
        </w:rPr>
        <w:t xml:space="preserve">direktoriaus </w:t>
      </w:r>
      <w:r w:rsidR="002572B2">
        <w:rPr>
          <w:szCs w:val="24"/>
          <w:lang w:val="af-ZA"/>
        </w:rPr>
        <w:t>pavaduotojas ugdymui įspėja m</w:t>
      </w:r>
      <w:r>
        <w:rPr>
          <w:szCs w:val="24"/>
          <w:lang w:val="af-ZA"/>
        </w:rPr>
        <w:t>okinį ir nepilnamečio mokinio T</w:t>
      </w:r>
      <w:r w:rsidR="002572B2">
        <w:rPr>
          <w:szCs w:val="24"/>
          <w:lang w:val="af-ZA"/>
        </w:rPr>
        <w:t xml:space="preserve">ėvus bei juos informuoja apie šios </w:t>
      </w:r>
      <w:r w:rsidR="002572B2" w:rsidRPr="00353F02">
        <w:rPr>
          <w:szCs w:val="24"/>
          <w:lang w:val="af-ZA"/>
        </w:rPr>
        <w:t xml:space="preserve">tvarkos </w:t>
      </w:r>
      <w:r w:rsidR="00952A1C" w:rsidRPr="00353F02">
        <w:rPr>
          <w:szCs w:val="24"/>
          <w:lang w:val="af-ZA"/>
        </w:rPr>
        <w:t>1</w:t>
      </w:r>
      <w:r w:rsidRPr="00353F02">
        <w:rPr>
          <w:szCs w:val="24"/>
          <w:lang w:val="af-ZA"/>
        </w:rPr>
        <w:t>7.2</w:t>
      </w:r>
      <w:r w:rsidR="002572B2" w:rsidRPr="00353F02">
        <w:rPr>
          <w:szCs w:val="24"/>
          <w:lang w:val="af-ZA"/>
        </w:rPr>
        <w:t>–</w:t>
      </w:r>
      <w:r w:rsidRPr="00353F02">
        <w:rPr>
          <w:szCs w:val="24"/>
          <w:lang w:val="af-ZA"/>
        </w:rPr>
        <w:t>18.2</w:t>
      </w:r>
      <w:r w:rsidR="002572B2" w:rsidRPr="00353F02">
        <w:rPr>
          <w:szCs w:val="24"/>
          <w:lang w:val="af-ZA"/>
        </w:rPr>
        <w:t xml:space="preserve"> punktuose nustatytus galimus </w:t>
      </w:r>
      <w:r w:rsidR="00804A54" w:rsidRPr="00353F02">
        <w:rPr>
          <w:szCs w:val="24"/>
          <w:lang w:val="af-ZA"/>
        </w:rPr>
        <w:t>Prog</w:t>
      </w:r>
      <w:r w:rsidR="002572B2" w:rsidRPr="00353F02">
        <w:rPr>
          <w:szCs w:val="24"/>
          <w:lang w:val="af-ZA"/>
        </w:rPr>
        <w:t xml:space="preserve">imnazijos veiksmus, jei mokinys </w:t>
      </w:r>
      <w:r w:rsidRPr="00353F02">
        <w:rPr>
          <w:szCs w:val="24"/>
          <w:lang w:val="af-ZA"/>
        </w:rPr>
        <w:t xml:space="preserve">per </w:t>
      </w:r>
      <w:r w:rsidR="002572B2" w:rsidRPr="00353F02">
        <w:rPr>
          <w:szCs w:val="24"/>
          <w:lang w:val="af-ZA"/>
        </w:rPr>
        <w:t>mokslo met</w:t>
      </w:r>
      <w:r w:rsidRPr="00353F02">
        <w:rPr>
          <w:szCs w:val="24"/>
          <w:lang w:val="af-ZA"/>
        </w:rPr>
        <w:t>us</w:t>
      </w:r>
      <w:r w:rsidR="002572B2">
        <w:rPr>
          <w:szCs w:val="24"/>
          <w:lang w:val="af-ZA"/>
        </w:rPr>
        <w:t xml:space="preserve"> pakartotinai pažeis </w:t>
      </w:r>
      <w:r>
        <w:rPr>
          <w:szCs w:val="24"/>
          <w:lang w:val="af-ZA"/>
        </w:rPr>
        <w:t>Aprašo nuostatas;</w:t>
      </w:r>
    </w:p>
    <w:p w14:paraId="377DECA2" w14:textId="15DD250D" w:rsidR="002572B2" w:rsidRDefault="002572B2" w:rsidP="002572B2">
      <w:pPr>
        <w:ind w:left="0" w:firstLine="851"/>
        <w:rPr>
          <w:szCs w:val="24"/>
          <w:lang w:val="af-ZA"/>
        </w:rPr>
      </w:pPr>
      <w:r>
        <w:rPr>
          <w:szCs w:val="24"/>
        </w:rPr>
        <w:t>1</w:t>
      </w:r>
      <w:r w:rsidR="00AD1563">
        <w:rPr>
          <w:szCs w:val="24"/>
        </w:rPr>
        <w:t>7.2</w:t>
      </w:r>
      <w:r>
        <w:rPr>
          <w:szCs w:val="24"/>
        </w:rPr>
        <w:t>.</w:t>
      </w:r>
      <w:r w:rsidR="00177BF4">
        <w:rPr>
          <w:szCs w:val="24"/>
        </w:rPr>
        <w:t xml:space="preserve"> </w:t>
      </w:r>
      <w:r>
        <w:rPr>
          <w:szCs w:val="24"/>
          <w:lang w:val="af-ZA"/>
        </w:rPr>
        <w:t xml:space="preserve">įvertinus pažeidimų aplinkybes ir apimtis, </w:t>
      </w:r>
      <w:r>
        <w:rPr>
          <w:szCs w:val="24"/>
        </w:rPr>
        <w:t xml:space="preserve">mokinio pamokų praleidinėjimo klausimas gali būti teikiamas nagrinėti </w:t>
      </w:r>
      <w:r w:rsidR="00804A54">
        <w:rPr>
          <w:szCs w:val="24"/>
        </w:rPr>
        <w:t>Prog</w:t>
      </w:r>
      <w:r>
        <w:rPr>
          <w:szCs w:val="24"/>
        </w:rPr>
        <w:t>imnazijos vaiko gerovės komisijoje</w:t>
      </w:r>
      <w:r w:rsidR="00AD1563">
        <w:rPr>
          <w:szCs w:val="24"/>
        </w:rPr>
        <w:t>;</w:t>
      </w:r>
    </w:p>
    <w:p w14:paraId="74EBDD36" w14:textId="5F0E344F" w:rsidR="002572B2" w:rsidRDefault="00952A1C" w:rsidP="002572B2">
      <w:pPr>
        <w:ind w:left="0" w:firstLine="851"/>
        <w:rPr>
          <w:rFonts w:eastAsia="Calibri"/>
          <w:szCs w:val="24"/>
        </w:rPr>
      </w:pPr>
      <w:r>
        <w:rPr>
          <w:szCs w:val="24"/>
        </w:rPr>
        <w:t>1</w:t>
      </w:r>
      <w:r w:rsidR="00AD1563">
        <w:rPr>
          <w:szCs w:val="24"/>
        </w:rPr>
        <w:t>7.3</w:t>
      </w:r>
      <w:r w:rsidR="002572B2">
        <w:rPr>
          <w:szCs w:val="24"/>
        </w:rPr>
        <w:t xml:space="preserve">. </w:t>
      </w:r>
      <w:r w:rsidR="00AD1563">
        <w:rPr>
          <w:szCs w:val="24"/>
        </w:rPr>
        <w:t>j</w:t>
      </w:r>
      <w:r w:rsidR="002572B2">
        <w:rPr>
          <w:szCs w:val="24"/>
          <w:lang w:val="af-ZA"/>
        </w:rPr>
        <w:t xml:space="preserve">ei mokinys po jo pamokų nelankymo klausimų nagrinėjimo </w:t>
      </w:r>
      <w:r w:rsidR="00804A54">
        <w:rPr>
          <w:szCs w:val="24"/>
          <w:lang w:val="af-ZA"/>
        </w:rPr>
        <w:t>Prog</w:t>
      </w:r>
      <w:r w:rsidR="002572B2">
        <w:rPr>
          <w:szCs w:val="24"/>
          <w:lang w:val="af-ZA"/>
        </w:rPr>
        <w:t xml:space="preserve">imnazijos vaiko gerovės komisijoje ir teikiant jos rekomenduotą švietimo pagalbą </w:t>
      </w:r>
      <w:r w:rsidR="00AD1563">
        <w:rPr>
          <w:szCs w:val="24"/>
          <w:lang w:val="af-ZA"/>
        </w:rPr>
        <w:t>toliau praleidinėja</w:t>
      </w:r>
      <w:r w:rsidR="002572B2">
        <w:rPr>
          <w:rFonts w:eastAsia="Calibri"/>
          <w:szCs w:val="24"/>
          <w:lang w:val="af-ZA"/>
        </w:rPr>
        <w:t xml:space="preserve"> pamokas, </w:t>
      </w:r>
      <w:r w:rsidR="00804A54">
        <w:rPr>
          <w:rFonts w:eastAsia="Calibri"/>
          <w:szCs w:val="24"/>
          <w:lang w:val="af-ZA"/>
        </w:rPr>
        <w:t>Prog</w:t>
      </w:r>
      <w:proofErr w:type="spellStart"/>
      <w:r w:rsidR="002572B2">
        <w:rPr>
          <w:szCs w:val="24"/>
        </w:rPr>
        <w:t>imnazijos</w:t>
      </w:r>
      <w:proofErr w:type="spellEnd"/>
      <w:r w:rsidR="002572B2">
        <w:rPr>
          <w:szCs w:val="24"/>
        </w:rPr>
        <w:t xml:space="preserve"> direktorius</w:t>
      </w:r>
      <w:r w:rsidR="00804A54">
        <w:rPr>
          <w:szCs w:val="24"/>
        </w:rPr>
        <w:t>,</w:t>
      </w:r>
      <w:r w:rsidR="002572B2">
        <w:rPr>
          <w:szCs w:val="24"/>
        </w:rPr>
        <w:t xml:space="preserve"> </w:t>
      </w:r>
      <w:r w:rsidR="00804A54">
        <w:rPr>
          <w:szCs w:val="24"/>
        </w:rPr>
        <w:t>Prog</w:t>
      </w:r>
      <w:r w:rsidR="002572B2">
        <w:rPr>
          <w:szCs w:val="24"/>
        </w:rPr>
        <w:t>imnazijos vaiko gerovės komisijos siūlymu</w:t>
      </w:r>
      <w:r w:rsidR="00804A54">
        <w:rPr>
          <w:szCs w:val="24"/>
        </w:rPr>
        <w:t>,</w:t>
      </w:r>
      <w:r w:rsidR="002572B2">
        <w:rPr>
          <w:szCs w:val="24"/>
        </w:rPr>
        <w:t xml:space="preserve"> kreipiasi raštu </w:t>
      </w:r>
      <w:r w:rsidR="002572B2">
        <w:rPr>
          <w:rFonts w:eastAsia="Calibri"/>
          <w:szCs w:val="24"/>
        </w:rPr>
        <w:t xml:space="preserve">į savivaldybės tarpinstitucinio bendradarbiavimo koordinatorių dėl koordinuotai teikiamų švietimo pagalbos, socialinių ir sveikatos priežiūros paslaugų mokiniui ir jo </w:t>
      </w:r>
      <w:r w:rsidR="00AD1563">
        <w:rPr>
          <w:rFonts w:eastAsia="Calibri"/>
          <w:szCs w:val="24"/>
        </w:rPr>
        <w:t>T</w:t>
      </w:r>
      <w:r w:rsidR="002572B2">
        <w:rPr>
          <w:rFonts w:eastAsia="Calibri"/>
          <w:szCs w:val="24"/>
        </w:rPr>
        <w:t>ėvams skyrimo.</w:t>
      </w:r>
    </w:p>
    <w:p w14:paraId="17926312" w14:textId="69332690" w:rsidR="00AD1563" w:rsidRDefault="00AD1563" w:rsidP="002572B2">
      <w:pPr>
        <w:ind w:left="0" w:firstLine="851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2572B2">
        <w:rPr>
          <w:rFonts w:eastAsia="Calibri"/>
          <w:szCs w:val="24"/>
        </w:rPr>
        <w:t xml:space="preserve">. </w:t>
      </w:r>
      <w:r w:rsidR="00804A54">
        <w:rPr>
          <w:rFonts w:eastAsia="Calibri"/>
          <w:szCs w:val="24"/>
        </w:rPr>
        <w:t>Prog</w:t>
      </w:r>
      <w:r w:rsidR="002572B2">
        <w:rPr>
          <w:rFonts w:eastAsia="Calibri"/>
          <w:szCs w:val="24"/>
        </w:rPr>
        <w:t>imnazija, turėdama pagrįstos informacijos apie galimus vaiko teisių pažeidimus, vaiko teisių ir geriausių interesų neužtikrinimą bei tai pagrindžiančius faktus ir priemones, kurių buvo imtasi situacijai išsiaiškinti ir spręsti</w:t>
      </w:r>
      <w:r>
        <w:rPr>
          <w:rFonts w:eastAsia="Calibri"/>
          <w:szCs w:val="24"/>
        </w:rPr>
        <w:t>:</w:t>
      </w:r>
    </w:p>
    <w:p w14:paraId="65EF6627" w14:textId="6A5B3E9F" w:rsidR="002572B2" w:rsidRDefault="00AD1563" w:rsidP="002572B2">
      <w:pPr>
        <w:ind w:left="0" w:firstLine="851"/>
        <w:rPr>
          <w:szCs w:val="24"/>
        </w:rPr>
      </w:pPr>
      <w:r>
        <w:rPr>
          <w:rFonts w:eastAsia="Calibri"/>
          <w:szCs w:val="24"/>
        </w:rPr>
        <w:lastRenderedPageBreak/>
        <w:t xml:space="preserve">18.1. </w:t>
      </w:r>
      <w:r w:rsidR="002572B2">
        <w:rPr>
          <w:rFonts w:eastAsia="Calibri"/>
          <w:szCs w:val="24"/>
        </w:rPr>
        <w:t xml:space="preserve">raštu </w:t>
      </w:r>
      <w:r>
        <w:rPr>
          <w:rFonts w:eastAsia="Calibri"/>
          <w:szCs w:val="24"/>
        </w:rPr>
        <w:t xml:space="preserve">kreipiasi </w:t>
      </w:r>
      <w:r w:rsidR="002572B2">
        <w:rPr>
          <w:szCs w:val="24"/>
        </w:rPr>
        <w:t xml:space="preserve">į Tarnybą ar jos įgaliotą teritorinį skyrių spręsti klausimą dėl galimo vaiko teisių pažeidimo ir galimų pagalbos ir(ar) poveikio (pvz., administracinės atsakomybės taikymo) priemonių taikymo. </w:t>
      </w:r>
    </w:p>
    <w:p w14:paraId="2C2EE459" w14:textId="72AFE905" w:rsidR="002572B2" w:rsidRDefault="00AD1563" w:rsidP="002572B2">
      <w:pPr>
        <w:ind w:left="0" w:firstLine="851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</w:rPr>
        <w:t>18.2</w:t>
      </w:r>
      <w:r w:rsidR="002572B2"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>j</w:t>
      </w:r>
      <w:r w:rsidR="002572B2">
        <w:rPr>
          <w:rFonts w:eastAsia="Calibri"/>
          <w:szCs w:val="24"/>
        </w:rPr>
        <w:t xml:space="preserve">ei mokinys nelankė pamokų ir per kalendorinį mėnesį be pateisinamos priežasties praleido daugiau kaip pusę pamokų ar ugdymui skirtų valandų, </w:t>
      </w:r>
      <w:r w:rsidR="00804A54">
        <w:rPr>
          <w:rFonts w:eastAsia="Calibri"/>
          <w:szCs w:val="24"/>
        </w:rPr>
        <w:t>Prog</w:t>
      </w:r>
      <w:r w:rsidR="002572B2">
        <w:rPr>
          <w:szCs w:val="24"/>
        </w:rPr>
        <w:t xml:space="preserve">imnazija, </w:t>
      </w:r>
      <w:r w:rsidR="002572B2">
        <w:rPr>
          <w:rFonts w:eastAsia="Calibri"/>
          <w:szCs w:val="24"/>
          <w:shd w:val="clear" w:color="auto" w:fill="FFFFFF"/>
        </w:rPr>
        <w:t>išnaudojusi visas švietimo pagalbos mokiniui teikimo galimybes, gali kreiptis į vaiko nuolatinės gyvenamosios vietos savivaldybės vykdomąją instituciją su prašymu dėl vaiko minimalios priežiūros priemonių skyrimo.</w:t>
      </w:r>
    </w:p>
    <w:p w14:paraId="1DFAFFAE" w14:textId="77777777" w:rsidR="00D7370E" w:rsidRDefault="00D7370E" w:rsidP="00B0215D">
      <w:pPr>
        <w:pStyle w:val="Sraopastraipa"/>
        <w:tabs>
          <w:tab w:val="left" w:pos="1418"/>
        </w:tabs>
        <w:ind w:left="0" w:firstLine="851"/>
        <w:rPr>
          <w:highlight w:val="yellow"/>
        </w:rPr>
      </w:pPr>
    </w:p>
    <w:p w14:paraId="412F656B" w14:textId="77777777" w:rsidR="00EC5E9B" w:rsidRPr="002663FF" w:rsidRDefault="00EC5E9B" w:rsidP="00EC5E9B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I</w:t>
      </w:r>
      <w:r w:rsidRPr="002663FF">
        <w:rPr>
          <w:b/>
        </w:rPr>
        <w:t>V SKYRIUS</w:t>
      </w:r>
    </w:p>
    <w:p w14:paraId="52527DFB" w14:textId="77777777" w:rsidR="00EC5E9B" w:rsidRPr="00134374" w:rsidRDefault="00EC5E9B" w:rsidP="00EC5E9B">
      <w:pPr>
        <w:pStyle w:val="Sraopastraipa"/>
        <w:ind w:left="0" w:firstLine="0"/>
        <w:jc w:val="center"/>
        <w:rPr>
          <w:b/>
        </w:rPr>
      </w:pPr>
      <w:r w:rsidRPr="00134374">
        <w:rPr>
          <w:b/>
        </w:rPr>
        <w:t xml:space="preserve">MOKINIŲ VĖLAVIMO Į PAMOKAS </w:t>
      </w:r>
      <w:r>
        <w:rPr>
          <w:b/>
        </w:rPr>
        <w:t xml:space="preserve">FIKSAVIMAS </w:t>
      </w:r>
      <w:r w:rsidRPr="00F4609B">
        <w:rPr>
          <w:b/>
        </w:rPr>
        <w:t xml:space="preserve">IR </w:t>
      </w:r>
      <w:r w:rsidRPr="00E70A01">
        <w:rPr>
          <w:b/>
        </w:rPr>
        <w:t>PREVENCINIŲ POVEIKIO PRIEMONIŲ TAIKYMA</w:t>
      </w:r>
      <w:r>
        <w:rPr>
          <w:b/>
        </w:rPr>
        <w:t>S</w:t>
      </w:r>
    </w:p>
    <w:p w14:paraId="41B7E44B" w14:textId="77777777" w:rsidR="00EC5E9B" w:rsidRDefault="00EC5E9B" w:rsidP="00EC5E9B">
      <w:pPr>
        <w:tabs>
          <w:tab w:val="left" w:pos="851"/>
          <w:tab w:val="left" w:pos="993"/>
          <w:tab w:val="left" w:pos="1276"/>
          <w:tab w:val="left" w:pos="1418"/>
        </w:tabs>
        <w:spacing w:after="20"/>
      </w:pPr>
    </w:p>
    <w:p w14:paraId="46BDF07B" w14:textId="77777777" w:rsidR="00EC5E9B" w:rsidRPr="00DC13BE" w:rsidRDefault="004A6552" w:rsidP="00EC5E9B">
      <w:pPr>
        <w:pStyle w:val="Sraopastraipa"/>
        <w:tabs>
          <w:tab w:val="left" w:pos="851"/>
          <w:tab w:val="left" w:pos="1276"/>
          <w:tab w:val="left" w:pos="1418"/>
        </w:tabs>
        <w:spacing w:after="0" w:line="259" w:lineRule="auto"/>
        <w:ind w:left="0" w:firstLine="851"/>
        <w:rPr>
          <w:szCs w:val="24"/>
        </w:rPr>
      </w:pPr>
      <w:r>
        <w:t>19</w:t>
      </w:r>
      <w:r w:rsidR="00EC5E9B" w:rsidRPr="00DC13BE">
        <w:t xml:space="preserve">. Vėluoti į pamokas </w:t>
      </w:r>
      <w:r w:rsidR="00EC5E9B">
        <w:t xml:space="preserve">mokiniams </w:t>
      </w:r>
      <w:r w:rsidR="00EC5E9B" w:rsidRPr="00DC13BE">
        <w:t>draudžiama.</w:t>
      </w:r>
    </w:p>
    <w:p w14:paraId="7FBF7359" w14:textId="3668466B" w:rsidR="00FD0507" w:rsidRPr="00716188" w:rsidRDefault="00952A1C" w:rsidP="00EC5E9B">
      <w:pPr>
        <w:pStyle w:val="Sraopastraipa"/>
        <w:tabs>
          <w:tab w:val="left" w:pos="851"/>
          <w:tab w:val="left" w:pos="1276"/>
          <w:tab w:val="left" w:pos="1418"/>
        </w:tabs>
        <w:spacing w:after="0" w:line="259" w:lineRule="auto"/>
        <w:ind w:left="0" w:firstLine="851"/>
        <w:rPr>
          <w:color w:val="auto"/>
        </w:rPr>
      </w:pPr>
      <w:r w:rsidRPr="00716188">
        <w:rPr>
          <w:color w:val="auto"/>
        </w:rPr>
        <w:t>2</w:t>
      </w:r>
      <w:r w:rsidR="004A6552" w:rsidRPr="00716188">
        <w:rPr>
          <w:color w:val="auto"/>
        </w:rPr>
        <w:t>0</w:t>
      </w:r>
      <w:r w:rsidR="00EC5E9B" w:rsidRPr="00716188">
        <w:rPr>
          <w:color w:val="auto"/>
        </w:rPr>
        <w:t xml:space="preserve">. </w:t>
      </w:r>
      <w:r w:rsidR="00FD0507" w:rsidRPr="00716188">
        <w:rPr>
          <w:color w:val="auto"/>
        </w:rPr>
        <w:t>Pavėlavus į pirm</w:t>
      </w:r>
      <w:r w:rsidR="004A6552" w:rsidRPr="00716188">
        <w:rPr>
          <w:color w:val="auto"/>
        </w:rPr>
        <w:t>ąją</w:t>
      </w:r>
      <w:r w:rsidR="00FD0507" w:rsidRPr="00716188">
        <w:rPr>
          <w:color w:val="auto"/>
        </w:rPr>
        <w:t xml:space="preserve"> pamok</w:t>
      </w:r>
      <w:r w:rsidR="004A6552" w:rsidRPr="00716188">
        <w:rPr>
          <w:color w:val="auto"/>
        </w:rPr>
        <w:t>ą</w:t>
      </w:r>
      <w:r w:rsidR="00FD0507" w:rsidRPr="00716188">
        <w:rPr>
          <w:color w:val="auto"/>
        </w:rPr>
        <w:t xml:space="preserve"> daugiau nei 3 kartus per mėnesį, socialinis pedagogas, kviečia mokinį pokalbiui, apie pokalbį informuoja mokinio </w:t>
      </w:r>
      <w:r w:rsidR="004A6552" w:rsidRPr="00716188">
        <w:rPr>
          <w:color w:val="auto"/>
        </w:rPr>
        <w:t>T</w:t>
      </w:r>
      <w:r w:rsidR="00FD0507" w:rsidRPr="00716188">
        <w:rPr>
          <w:color w:val="auto"/>
        </w:rPr>
        <w:t xml:space="preserve">ėvus elektroniniame dienyne. </w:t>
      </w:r>
    </w:p>
    <w:p w14:paraId="6EB92746" w14:textId="77777777" w:rsidR="00C16D6D" w:rsidRDefault="00952A1C" w:rsidP="00FD0507">
      <w:pPr>
        <w:pStyle w:val="Sraopastraipa"/>
        <w:tabs>
          <w:tab w:val="left" w:pos="851"/>
          <w:tab w:val="left" w:pos="1276"/>
          <w:tab w:val="left" w:pos="1418"/>
        </w:tabs>
        <w:spacing w:after="0" w:line="259" w:lineRule="auto"/>
        <w:ind w:left="0" w:firstLine="851"/>
      </w:pPr>
      <w:r w:rsidRPr="004A6552">
        <w:t>2</w:t>
      </w:r>
      <w:r w:rsidR="004A6552" w:rsidRPr="004A6552">
        <w:t>1</w:t>
      </w:r>
      <w:r w:rsidR="00605EE7" w:rsidRPr="004A6552">
        <w:t xml:space="preserve">. Dalyko mokytojas elektroniniame dienyne raide „p“ žymi kiekvieną mokinio vėlavimą į pamoką. </w:t>
      </w:r>
      <w:r w:rsidR="00EC5E9B" w:rsidRPr="004A6552">
        <w:t>Mokiniui pavėlavus į pamoką daugiau nei 1</w:t>
      </w:r>
      <w:r w:rsidR="00605EE7" w:rsidRPr="004A6552">
        <w:t>0</w:t>
      </w:r>
      <w:r w:rsidR="00EC5E9B" w:rsidRPr="004A6552">
        <w:t xml:space="preserve"> minučių</w:t>
      </w:r>
      <w:r w:rsidR="00EC5E9B" w:rsidRPr="004A6552">
        <w:rPr>
          <w:color w:val="auto"/>
        </w:rPr>
        <w:t>,</w:t>
      </w:r>
      <w:r w:rsidR="00EC5E9B" w:rsidRPr="004A6552">
        <w:t xml:space="preserve"> elektroniniame dienyne papildomai įrašo ir pastab</w:t>
      </w:r>
      <w:r w:rsidR="00605EE7" w:rsidRPr="004A6552">
        <w:t>ą</w:t>
      </w:r>
      <w:r w:rsidR="00EC5E9B" w:rsidRPr="004A6552">
        <w:t>, nurodant pavėlavimo laiką.</w:t>
      </w:r>
      <w:r w:rsidR="00FD0507" w:rsidRPr="004A6552">
        <w:t xml:space="preserve"> </w:t>
      </w:r>
    </w:p>
    <w:p w14:paraId="502491B4" w14:textId="77777777" w:rsidR="00C16D6D" w:rsidRDefault="00C16D6D" w:rsidP="00FD0507">
      <w:pPr>
        <w:pStyle w:val="Sraopastraipa"/>
        <w:tabs>
          <w:tab w:val="left" w:pos="851"/>
          <w:tab w:val="left" w:pos="1276"/>
          <w:tab w:val="left" w:pos="1418"/>
        </w:tabs>
        <w:spacing w:after="0" w:line="259" w:lineRule="auto"/>
        <w:ind w:left="0" w:firstLine="851"/>
      </w:pPr>
      <w:r>
        <w:t>22. M</w:t>
      </w:r>
      <w:r w:rsidRPr="004A6552">
        <w:t>okin</w:t>
      </w:r>
      <w:r>
        <w:t>iui</w:t>
      </w:r>
      <w:r w:rsidRPr="004A6552">
        <w:t xml:space="preserve"> sistemingai vėluoja</w:t>
      </w:r>
      <w:r>
        <w:t>nt</w:t>
      </w:r>
      <w:r w:rsidRPr="004A6552">
        <w:t xml:space="preserve"> į pamokas</w:t>
      </w:r>
      <w:r>
        <w:t>:</w:t>
      </w:r>
    </w:p>
    <w:p w14:paraId="25F6882D" w14:textId="77777777" w:rsidR="00FD0507" w:rsidRDefault="00C16D6D" w:rsidP="00FD0507">
      <w:pPr>
        <w:pStyle w:val="Sraopastraipa"/>
        <w:tabs>
          <w:tab w:val="left" w:pos="851"/>
          <w:tab w:val="left" w:pos="1276"/>
          <w:tab w:val="left" w:pos="1418"/>
        </w:tabs>
        <w:spacing w:after="0" w:line="259" w:lineRule="auto"/>
        <w:ind w:left="0" w:firstLine="851"/>
      </w:pPr>
      <w:r>
        <w:t>22.1. d</w:t>
      </w:r>
      <w:r w:rsidR="00FD0507" w:rsidRPr="004A6552">
        <w:t xml:space="preserve">alyko mokytojas informuoja klasės vadovą, </w:t>
      </w:r>
      <w:r w:rsidR="004A6552" w:rsidRPr="004A6552">
        <w:t>socialinį pedagogą</w:t>
      </w:r>
      <w:r>
        <w:t>, kuris mokinį</w:t>
      </w:r>
      <w:r w:rsidR="00FD0507">
        <w:t xml:space="preserve"> kviečia pokalbiui</w:t>
      </w:r>
      <w:r>
        <w:t>. A</w:t>
      </w:r>
      <w:r w:rsidR="00FD0507">
        <w:t xml:space="preserve">pie pokalbį mokinio </w:t>
      </w:r>
      <w:r>
        <w:t>Tėvai</w:t>
      </w:r>
      <w:r w:rsidR="00FD0507">
        <w:t xml:space="preserve"> </w:t>
      </w:r>
      <w:r>
        <w:t xml:space="preserve">informuojami </w:t>
      </w:r>
      <w:r w:rsidR="00FD0507">
        <w:t>elektroniniame dienyne</w:t>
      </w:r>
      <w:r>
        <w:t xml:space="preserve"> ar kitu būdu</w:t>
      </w:r>
      <w:r w:rsidR="00FD0507">
        <w:t>. Mokiniui teikiama pastaba žodžiu</w:t>
      </w:r>
      <w:r>
        <w:t>;</w:t>
      </w:r>
    </w:p>
    <w:p w14:paraId="7DD2DB65" w14:textId="3A154322" w:rsidR="00954CE7" w:rsidRDefault="00C16D6D" w:rsidP="00FD0507">
      <w:pPr>
        <w:pStyle w:val="Sraopastraipa"/>
        <w:tabs>
          <w:tab w:val="left" w:pos="851"/>
          <w:tab w:val="left" w:pos="1276"/>
          <w:tab w:val="left" w:pos="1418"/>
        </w:tabs>
        <w:spacing w:after="0" w:line="259" w:lineRule="auto"/>
        <w:ind w:left="0" w:firstLine="851"/>
      </w:pPr>
      <w:r>
        <w:t>22.2. k</w:t>
      </w:r>
      <w:r w:rsidR="00FD0507">
        <w:t xml:space="preserve">artojantis vėlavimui į pamokas, </w:t>
      </w:r>
      <w:r w:rsidR="00954CE7">
        <w:t>mokinys</w:t>
      </w:r>
      <w:r>
        <w:t xml:space="preserve"> kartu su T</w:t>
      </w:r>
      <w:r w:rsidR="00954CE7">
        <w:t xml:space="preserve">ėvais </w:t>
      </w:r>
      <w:r w:rsidR="003B34F3">
        <w:t xml:space="preserve">gali būti kviečiamas </w:t>
      </w:r>
      <w:r w:rsidR="00954CE7">
        <w:t xml:space="preserve">pokalbiui su klasės vadovu, socialinio pedagogu ar </w:t>
      </w:r>
      <w:r w:rsidR="003B34F3">
        <w:t>Prog</w:t>
      </w:r>
      <w:r>
        <w:t xml:space="preserve">imnazijos </w:t>
      </w:r>
      <w:r w:rsidR="00954CE7">
        <w:t>direktoriaus pavaduotoju ugdymui</w:t>
      </w:r>
      <w:r>
        <w:t>;</w:t>
      </w:r>
    </w:p>
    <w:p w14:paraId="1D37A29C" w14:textId="551AF970" w:rsidR="00EC5E9B" w:rsidRPr="00954CE7" w:rsidRDefault="00C16D6D" w:rsidP="00EC5E9B">
      <w:pPr>
        <w:pStyle w:val="Sraopastraipa"/>
        <w:tabs>
          <w:tab w:val="left" w:pos="851"/>
          <w:tab w:val="left" w:pos="1276"/>
          <w:tab w:val="left" w:pos="1418"/>
        </w:tabs>
        <w:spacing w:after="0" w:line="259" w:lineRule="auto"/>
        <w:ind w:left="0" w:firstLine="851"/>
      </w:pPr>
      <w:r>
        <w:t>22.3. m</w:t>
      </w:r>
      <w:r w:rsidR="00954CE7" w:rsidRPr="00E70A01">
        <w:rPr>
          <w:color w:val="auto"/>
        </w:rPr>
        <w:t xml:space="preserve">okiniui vėluojant ir toliau, </w:t>
      </w:r>
      <w:r w:rsidR="00FD0507">
        <w:t xml:space="preserve">klasės vadovo, socialinio pedagogo ar </w:t>
      </w:r>
      <w:r w:rsidR="003B34F3">
        <w:t>Prog</w:t>
      </w:r>
      <w:r>
        <w:t xml:space="preserve">imnazijos </w:t>
      </w:r>
      <w:r w:rsidR="00FD0507">
        <w:t>direktoriaus</w:t>
      </w:r>
      <w:r w:rsidR="00954CE7">
        <w:t xml:space="preserve"> </w:t>
      </w:r>
      <w:r w:rsidR="00FD0507">
        <w:t xml:space="preserve">pavaduotojo ugdymui teikimu gali būti </w:t>
      </w:r>
      <w:r w:rsidR="00954CE7">
        <w:t xml:space="preserve">organizuojamas </w:t>
      </w:r>
      <w:r w:rsidR="00EC5E9B" w:rsidRPr="00E70A01">
        <w:t>Vaiko gerovės komisij</w:t>
      </w:r>
      <w:r w:rsidR="00954CE7">
        <w:t>os posėdis</w:t>
      </w:r>
      <w:r w:rsidR="00EC5E9B" w:rsidRPr="00E70A01">
        <w:t xml:space="preserve">, </w:t>
      </w:r>
      <w:r w:rsidR="00EC5E9B" w:rsidRPr="00E70A01">
        <w:rPr>
          <w:color w:val="auto"/>
        </w:rPr>
        <w:t>kur</w:t>
      </w:r>
      <w:r>
        <w:rPr>
          <w:color w:val="auto"/>
        </w:rPr>
        <w:t>iame</w:t>
      </w:r>
      <w:r w:rsidR="00EC5E9B" w:rsidRPr="00E70A01">
        <w:rPr>
          <w:color w:val="auto"/>
        </w:rPr>
        <w:t xml:space="preserve"> priimami </w:t>
      </w:r>
      <w:r w:rsidR="00954CE7">
        <w:rPr>
          <w:color w:val="auto"/>
        </w:rPr>
        <w:t xml:space="preserve">individualūs susitarimai </w:t>
      </w:r>
      <w:r w:rsidR="00EC5E9B" w:rsidRPr="00E70A01">
        <w:rPr>
          <w:color w:val="auto"/>
        </w:rPr>
        <w:t>dėl nevėlavimo į pamokas.</w:t>
      </w:r>
      <w:r w:rsidR="00954CE7">
        <w:rPr>
          <w:color w:val="auto"/>
        </w:rPr>
        <w:t xml:space="preserve"> </w:t>
      </w:r>
    </w:p>
    <w:p w14:paraId="7A660A51" w14:textId="77777777" w:rsidR="00EC5E9B" w:rsidRPr="00F85F27" w:rsidRDefault="00EC5E9B" w:rsidP="00D10AB0">
      <w:pPr>
        <w:ind w:left="0" w:firstLine="0"/>
        <w:jc w:val="center"/>
        <w:rPr>
          <w:b/>
        </w:rPr>
      </w:pPr>
    </w:p>
    <w:p w14:paraId="37A6C8DA" w14:textId="77777777" w:rsidR="00D10AB0" w:rsidRPr="00F85F27" w:rsidRDefault="00D10AB0" w:rsidP="00D10AB0">
      <w:pPr>
        <w:ind w:left="0" w:firstLine="0"/>
        <w:jc w:val="center"/>
        <w:rPr>
          <w:b/>
        </w:rPr>
      </w:pPr>
      <w:r w:rsidRPr="00F85F27">
        <w:rPr>
          <w:b/>
        </w:rPr>
        <w:t>V SKYRIUS</w:t>
      </w:r>
    </w:p>
    <w:p w14:paraId="14741DC0" w14:textId="77777777" w:rsidR="00D10AB0" w:rsidRPr="00F85F27" w:rsidRDefault="00D10AB0" w:rsidP="00D10AB0">
      <w:pPr>
        <w:ind w:left="0" w:firstLine="0"/>
        <w:jc w:val="center"/>
        <w:rPr>
          <w:b/>
        </w:rPr>
      </w:pPr>
      <w:r w:rsidRPr="002572B2">
        <w:rPr>
          <w:b/>
        </w:rPr>
        <w:t>PRIEMONĖS PAMOKŲ LANKOMUMUI UŽTIKRINTI</w:t>
      </w:r>
    </w:p>
    <w:p w14:paraId="45A61E53" w14:textId="77777777" w:rsidR="00540B51" w:rsidRPr="00F85F27" w:rsidRDefault="00540B51" w:rsidP="00D10AB0">
      <w:pPr>
        <w:ind w:left="0" w:firstLine="0"/>
        <w:jc w:val="center"/>
        <w:rPr>
          <w:b/>
        </w:rPr>
      </w:pPr>
    </w:p>
    <w:p w14:paraId="10E62C40" w14:textId="77777777" w:rsidR="0004637B" w:rsidRPr="00D10AB0" w:rsidRDefault="0004637B" w:rsidP="0004637B">
      <w:pPr>
        <w:pStyle w:val="Sraopastraipa"/>
        <w:tabs>
          <w:tab w:val="left" w:pos="1134"/>
          <w:tab w:val="left" w:pos="1418"/>
          <w:tab w:val="left" w:pos="1701"/>
        </w:tabs>
        <w:ind w:left="0" w:firstLine="851"/>
      </w:pPr>
      <w:r>
        <w:t>2</w:t>
      </w:r>
      <w:r w:rsidR="00C16D6D">
        <w:t>3</w:t>
      </w:r>
      <w:r w:rsidRPr="00D10AB0">
        <w:t xml:space="preserve">. Klasės vadovas: </w:t>
      </w:r>
    </w:p>
    <w:p w14:paraId="693C3B69" w14:textId="77777777" w:rsidR="0004637B" w:rsidRPr="003224B4" w:rsidRDefault="00952A1C" w:rsidP="0004637B">
      <w:pPr>
        <w:pStyle w:val="Sraopastraipa"/>
        <w:tabs>
          <w:tab w:val="left" w:pos="851"/>
          <w:tab w:val="left" w:pos="993"/>
          <w:tab w:val="left" w:pos="1276"/>
          <w:tab w:val="left" w:pos="1418"/>
        </w:tabs>
        <w:spacing w:after="20"/>
        <w:ind w:left="0" w:firstLine="851"/>
      </w:pPr>
      <w:r w:rsidRPr="003224B4">
        <w:t>2</w:t>
      </w:r>
      <w:r w:rsidR="009C6BCC" w:rsidRPr="003224B4">
        <w:t>3</w:t>
      </w:r>
      <w:r w:rsidR="0004637B" w:rsidRPr="003224B4">
        <w:t xml:space="preserve">.1. supažindina mokinius ir jų </w:t>
      </w:r>
      <w:r w:rsidR="009C6BCC" w:rsidRPr="003224B4">
        <w:t>T</w:t>
      </w:r>
      <w:r w:rsidR="0004637B" w:rsidRPr="003224B4">
        <w:t>ėvus</w:t>
      </w:r>
      <w:r w:rsidR="009C6BCC" w:rsidRPr="003224B4">
        <w:t xml:space="preserve"> </w:t>
      </w:r>
      <w:r w:rsidR="0004637B" w:rsidRPr="003224B4">
        <w:t xml:space="preserve">su </w:t>
      </w:r>
      <w:r w:rsidR="009C6BCC" w:rsidRPr="003224B4">
        <w:t>Aprašu;</w:t>
      </w:r>
    </w:p>
    <w:p w14:paraId="46C012C5" w14:textId="77777777" w:rsidR="0004637B" w:rsidRPr="009C6BCC" w:rsidRDefault="00952A1C" w:rsidP="0004637B">
      <w:pPr>
        <w:pStyle w:val="Sraopastraipa"/>
        <w:tabs>
          <w:tab w:val="left" w:pos="851"/>
          <w:tab w:val="left" w:pos="993"/>
          <w:tab w:val="left" w:pos="1276"/>
          <w:tab w:val="left" w:pos="1418"/>
        </w:tabs>
        <w:spacing w:after="20"/>
        <w:ind w:left="0" w:firstLine="851"/>
        <w:rPr>
          <w:color w:val="FF0000"/>
          <w:szCs w:val="24"/>
        </w:rPr>
      </w:pPr>
      <w:r w:rsidRPr="003224B4">
        <w:t>2</w:t>
      </w:r>
      <w:r w:rsidR="009C6BCC" w:rsidRPr="003224B4">
        <w:t>3</w:t>
      </w:r>
      <w:r w:rsidR="0004637B" w:rsidRPr="003224B4">
        <w:t xml:space="preserve">.2. stebi klasės mokinių pamokų lankomumą elektroniniame dienyne, fiksuoja, </w:t>
      </w:r>
      <w:r w:rsidR="0004637B" w:rsidRPr="003224B4">
        <w:rPr>
          <w:szCs w:val="24"/>
        </w:rPr>
        <w:t xml:space="preserve">sistemina mokinio ar jo </w:t>
      </w:r>
      <w:r w:rsidR="009C6BCC" w:rsidRPr="003224B4">
        <w:rPr>
          <w:color w:val="auto"/>
          <w:szCs w:val="24"/>
        </w:rPr>
        <w:t>T</w:t>
      </w:r>
      <w:r w:rsidR="0004637B" w:rsidRPr="003224B4">
        <w:rPr>
          <w:szCs w:val="24"/>
        </w:rPr>
        <w:t>ėvų pateiktus pranešimus</w:t>
      </w:r>
      <w:r w:rsidR="0004637B" w:rsidRPr="003224B4">
        <w:rPr>
          <w:color w:val="auto"/>
          <w:szCs w:val="24"/>
        </w:rPr>
        <w:t>;</w:t>
      </w:r>
      <w:r w:rsidR="009C6BCC" w:rsidRPr="003224B4">
        <w:rPr>
          <w:color w:val="auto"/>
          <w:szCs w:val="24"/>
        </w:rPr>
        <w:t xml:space="preserve"> </w:t>
      </w:r>
    </w:p>
    <w:p w14:paraId="519CF16C" w14:textId="77777777" w:rsidR="0004637B" w:rsidRDefault="00952A1C" w:rsidP="0004637B">
      <w:pPr>
        <w:pStyle w:val="Sraopastraipa"/>
        <w:tabs>
          <w:tab w:val="left" w:pos="851"/>
          <w:tab w:val="left" w:pos="993"/>
          <w:tab w:val="left" w:pos="1276"/>
          <w:tab w:val="left" w:pos="1418"/>
        </w:tabs>
        <w:spacing w:after="20"/>
        <w:ind w:left="0" w:firstLine="851"/>
        <w:rPr>
          <w:szCs w:val="24"/>
        </w:rPr>
      </w:pPr>
      <w:r>
        <w:rPr>
          <w:szCs w:val="24"/>
        </w:rPr>
        <w:t>2</w:t>
      </w:r>
      <w:r w:rsidR="009C6BCC">
        <w:rPr>
          <w:szCs w:val="24"/>
        </w:rPr>
        <w:t>3</w:t>
      </w:r>
      <w:r w:rsidR="0004637B">
        <w:rPr>
          <w:szCs w:val="24"/>
        </w:rPr>
        <w:t xml:space="preserve">.3. </w:t>
      </w:r>
      <w:r w:rsidR="0004637B" w:rsidRPr="00727B6A">
        <w:rPr>
          <w:szCs w:val="24"/>
        </w:rPr>
        <w:t xml:space="preserve">bendradarbiauja su </w:t>
      </w:r>
      <w:r w:rsidR="0004637B" w:rsidRPr="000B214F">
        <w:rPr>
          <w:color w:val="auto"/>
          <w:szCs w:val="24"/>
        </w:rPr>
        <w:t xml:space="preserve">vadovaujamajai klasei </w:t>
      </w:r>
      <w:r w:rsidR="0004637B" w:rsidRPr="00727B6A">
        <w:rPr>
          <w:szCs w:val="24"/>
        </w:rPr>
        <w:t>dėstančiais mokytojais, kuruojančiu vadovu, švietimo pagalbos specialistais ir  sprendžia su lankomumu susijusius klausimus;</w:t>
      </w:r>
    </w:p>
    <w:p w14:paraId="0CE69E9E" w14:textId="0ACDFCEC" w:rsidR="0004637B" w:rsidRPr="00103221" w:rsidRDefault="0004637B" w:rsidP="0004637B">
      <w:pPr>
        <w:pStyle w:val="Sraopastraipa"/>
        <w:tabs>
          <w:tab w:val="left" w:pos="851"/>
          <w:tab w:val="left" w:pos="993"/>
          <w:tab w:val="left" w:pos="1276"/>
          <w:tab w:val="left" w:pos="1418"/>
        </w:tabs>
        <w:spacing w:after="20"/>
        <w:ind w:left="0" w:firstLine="851"/>
        <w:rPr>
          <w:szCs w:val="24"/>
        </w:rPr>
      </w:pPr>
      <w:r>
        <w:t>2</w:t>
      </w:r>
      <w:r w:rsidR="009C6BCC">
        <w:t>3</w:t>
      </w:r>
      <w:r>
        <w:t xml:space="preserve">.4. </w:t>
      </w:r>
      <w:r w:rsidRPr="00727B6A">
        <w:t>individualiai dirba su</w:t>
      </w:r>
      <w:r>
        <w:t xml:space="preserve"> </w:t>
      </w:r>
      <w:r w:rsidRPr="00727B6A">
        <w:t>pamok</w:t>
      </w:r>
      <w:r>
        <w:t>as praleidinėjančiais</w:t>
      </w:r>
      <w:r w:rsidRPr="00727B6A">
        <w:t>, vėluojančiais mokiniais;</w:t>
      </w:r>
    </w:p>
    <w:p w14:paraId="065FD9D6" w14:textId="45B0F8AC" w:rsidR="0004637B" w:rsidRPr="00727B6A" w:rsidRDefault="0004637B" w:rsidP="0004637B">
      <w:pPr>
        <w:pStyle w:val="Sraopastraipa"/>
        <w:spacing w:after="20"/>
        <w:ind w:left="0" w:firstLine="851"/>
        <w:rPr>
          <w:szCs w:val="24"/>
        </w:rPr>
      </w:pPr>
      <w:r>
        <w:t>2</w:t>
      </w:r>
      <w:r w:rsidR="009C6BCC">
        <w:t>3</w:t>
      </w:r>
      <w:r>
        <w:t>.5</w:t>
      </w:r>
      <w:r w:rsidRPr="00727B6A">
        <w:t>.</w:t>
      </w:r>
      <w:r>
        <w:t xml:space="preserve"> </w:t>
      </w:r>
      <w:r w:rsidRPr="00727B6A">
        <w:t xml:space="preserve">mokiniui neatvykus į </w:t>
      </w:r>
      <w:r>
        <w:t>pamokas</w:t>
      </w:r>
      <w:r w:rsidRPr="00727B6A">
        <w:t xml:space="preserve"> (tuo atveju, kai </w:t>
      </w:r>
      <w:r w:rsidR="009C6BCC">
        <w:t xml:space="preserve">iš mokinio tėvų </w:t>
      </w:r>
      <w:r>
        <w:rPr>
          <w:color w:val="auto"/>
        </w:rPr>
        <w:t>negauna pranešimo</w:t>
      </w:r>
      <w:r w:rsidR="009C6BCC">
        <w:rPr>
          <w:color w:val="auto"/>
        </w:rPr>
        <w:t>;</w:t>
      </w:r>
      <w:r>
        <w:rPr>
          <w:color w:val="auto"/>
        </w:rPr>
        <w:t xml:space="preserve"> mokinys ar jo </w:t>
      </w:r>
      <w:r w:rsidR="009C6BCC">
        <w:rPr>
          <w:color w:val="auto"/>
        </w:rPr>
        <w:t>T</w:t>
      </w:r>
      <w:r>
        <w:rPr>
          <w:color w:val="auto"/>
        </w:rPr>
        <w:t>ėvai neatsiliepia į skambutį, neatsako į siųstą žinutę</w:t>
      </w:r>
      <w:r w:rsidRPr="000B214F">
        <w:rPr>
          <w:color w:val="auto"/>
        </w:rPr>
        <w:t xml:space="preserve">), kuo operatyviau </w:t>
      </w:r>
      <w:r>
        <w:t xml:space="preserve">(ne vėliau kaip per 2 darbo </w:t>
      </w:r>
      <w:r w:rsidRPr="00727B6A">
        <w:t xml:space="preserve">dienas), informuoja socialinį pedagogą ar </w:t>
      </w:r>
      <w:r w:rsidR="008E2ECD">
        <w:t>Prog</w:t>
      </w:r>
      <w:r w:rsidRPr="00727B6A">
        <w:t xml:space="preserve">imnazijos </w:t>
      </w:r>
      <w:r>
        <w:t>vadovus</w:t>
      </w:r>
      <w:r w:rsidRPr="00727B6A">
        <w:t>;</w:t>
      </w:r>
    </w:p>
    <w:p w14:paraId="26349054" w14:textId="30547122" w:rsidR="0004637B" w:rsidRPr="00727B6A" w:rsidRDefault="0004637B" w:rsidP="0004637B">
      <w:pPr>
        <w:pStyle w:val="Sraopastraipa"/>
        <w:tabs>
          <w:tab w:val="left" w:pos="851"/>
          <w:tab w:val="left" w:pos="993"/>
          <w:tab w:val="left" w:pos="1276"/>
          <w:tab w:val="left" w:pos="1418"/>
        </w:tabs>
        <w:spacing w:after="20"/>
        <w:ind w:left="0" w:firstLine="851"/>
        <w:rPr>
          <w:szCs w:val="24"/>
        </w:rPr>
      </w:pPr>
      <w:r>
        <w:t>2</w:t>
      </w:r>
      <w:r w:rsidR="009C6BCC">
        <w:t>3</w:t>
      </w:r>
      <w:r w:rsidRPr="00727B6A">
        <w:t>.</w:t>
      </w:r>
      <w:r>
        <w:t>6</w:t>
      </w:r>
      <w:r w:rsidRPr="00727B6A">
        <w:t xml:space="preserve">. </w:t>
      </w:r>
      <w:r w:rsidRPr="00727B6A">
        <w:rPr>
          <w:szCs w:val="24"/>
        </w:rPr>
        <w:t>per pirmąją kiekvieno mėnesio savaitę</w:t>
      </w:r>
      <w:r w:rsidRPr="00727B6A">
        <w:t xml:space="preserve"> </w:t>
      </w:r>
      <w:r>
        <w:t xml:space="preserve">pateikia informaciją </w:t>
      </w:r>
      <w:r w:rsidR="008E2ECD">
        <w:t>Prog</w:t>
      </w:r>
      <w:r w:rsidR="009C6BCC">
        <w:rPr>
          <w:szCs w:val="24"/>
        </w:rPr>
        <w:t>imnazijos</w:t>
      </w:r>
      <w:r w:rsidR="009C6BCC" w:rsidRPr="00727B6A">
        <w:rPr>
          <w:szCs w:val="24"/>
        </w:rPr>
        <w:t xml:space="preserve"> direktoriaus pavaduotojui ugdymui </w:t>
      </w:r>
      <w:r>
        <w:t xml:space="preserve">apie klasės </w:t>
      </w:r>
      <w:r w:rsidR="009C6BCC">
        <w:t xml:space="preserve">mokinių </w:t>
      </w:r>
      <w:r>
        <w:t>mėnesio lankomum</w:t>
      </w:r>
      <w:r w:rsidRPr="00727B6A">
        <w:rPr>
          <w:szCs w:val="24"/>
        </w:rPr>
        <w:t>ą</w:t>
      </w:r>
      <w:r w:rsidR="00F63A9E">
        <w:rPr>
          <w:szCs w:val="24"/>
        </w:rPr>
        <w:t xml:space="preserve">, </w:t>
      </w:r>
      <w:r w:rsidRPr="004154D1">
        <w:rPr>
          <w:szCs w:val="24"/>
        </w:rPr>
        <w:t xml:space="preserve">apie </w:t>
      </w:r>
      <w:r w:rsidRPr="004154D1">
        <w:t xml:space="preserve">mokinių praleistų pamokų priežastis, </w:t>
      </w:r>
      <w:r w:rsidRPr="004154D1">
        <w:rPr>
          <w:szCs w:val="24"/>
        </w:rPr>
        <w:t>taikytas priemones</w:t>
      </w:r>
      <w:r w:rsidR="009C6BCC">
        <w:rPr>
          <w:szCs w:val="24"/>
        </w:rPr>
        <w:t>;</w:t>
      </w:r>
    </w:p>
    <w:p w14:paraId="4991B916" w14:textId="1E387691" w:rsidR="0004637B" w:rsidRPr="000B214F" w:rsidRDefault="0004637B" w:rsidP="0004637B">
      <w:pPr>
        <w:pStyle w:val="Sraopastraipa"/>
        <w:tabs>
          <w:tab w:val="left" w:pos="851"/>
          <w:tab w:val="left" w:pos="993"/>
          <w:tab w:val="left" w:pos="1276"/>
          <w:tab w:val="left" w:pos="1418"/>
          <w:tab w:val="left" w:pos="1560"/>
        </w:tabs>
        <w:spacing w:after="20"/>
        <w:ind w:left="0" w:firstLine="851"/>
        <w:rPr>
          <w:color w:val="auto"/>
        </w:rPr>
      </w:pPr>
      <w:r>
        <w:rPr>
          <w:color w:val="auto"/>
          <w:szCs w:val="24"/>
        </w:rPr>
        <w:t>2</w:t>
      </w:r>
      <w:r w:rsidR="004D22F2">
        <w:rPr>
          <w:color w:val="auto"/>
          <w:szCs w:val="24"/>
        </w:rPr>
        <w:t>3</w:t>
      </w:r>
      <w:r>
        <w:rPr>
          <w:color w:val="auto"/>
          <w:szCs w:val="24"/>
        </w:rPr>
        <w:t>.7</w:t>
      </w:r>
      <w:r w:rsidRPr="000B214F">
        <w:rPr>
          <w:color w:val="auto"/>
          <w:szCs w:val="24"/>
        </w:rPr>
        <w:t xml:space="preserve">. </w:t>
      </w:r>
      <w:r w:rsidR="004D22F2">
        <w:rPr>
          <w:color w:val="auto"/>
          <w:szCs w:val="24"/>
        </w:rPr>
        <w:t xml:space="preserve">Apraše numatytais atvejais </w:t>
      </w:r>
      <w:r w:rsidRPr="000B214F">
        <w:rPr>
          <w:color w:val="auto"/>
          <w:szCs w:val="24"/>
        </w:rPr>
        <w:t xml:space="preserve">kviečia mokinį arba mokinį kartu su </w:t>
      </w:r>
      <w:r w:rsidR="004D22F2">
        <w:rPr>
          <w:color w:val="auto"/>
          <w:szCs w:val="24"/>
        </w:rPr>
        <w:t>T</w:t>
      </w:r>
      <w:r w:rsidRPr="000B214F">
        <w:rPr>
          <w:color w:val="auto"/>
          <w:szCs w:val="24"/>
        </w:rPr>
        <w:t>ėvais</w:t>
      </w:r>
      <w:r w:rsidRPr="00103221">
        <w:rPr>
          <w:color w:val="auto"/>
          <w:szCs w:val="24"/>
        </w:rPr>
        <w:t xml:space="preserve"> </w:t>
      </w:r>
      <w:r w:rsidRPr="000B214F">
        <w:rPr>
          <w:color w:val="auto"/>
          <w:szCs w:val="24"/>
        </w:rPr>
        <w:t xml:space="preserve">pokalbiui </w:t>
      </w:r>
      <w:r>
        <w:rPr>
          <w:color w:val="auto"/>
          <w:szCs w:val="24"/>
        </w:rPr>
        <w:t xml:space="preserve">su socialiniu pedagogu ar kuruojančiu </w:t>
      </w:r>
      <w:r w:rsidR="00A80FF9">
        <w:rPr>
          <w:color w:val="auto"/>
          <w:szCs w:val="24"/>
        </w:rPr>
        <w:t>Prog</w:t>
      </w:r>
      <w:r>
        <w:rPr>
          <w:color w:val="auto"/>
          <w:szCs w:val="24"/>
        </w:rPr>
        <w:t xml:space="preserve">imnazijos vadovu; </w:t>
      </w:r>
      <w:r w:rsidRPr="000B214F">
        <w:rPr>
          <w:color w:val="auto"/>
        </w:rPr>
        <w:t xml:space="preserve">esant būtinybei </w:t>
      </w:r>
      <w:r>
        <w:rPr>
          <w:color w:val="auto"/>
        </w:rPr>
        <w:t>(</w:t>
      </w:r>
      <w:r w:rsidRPr="000B214F">
        <w:rPr>
          <w:color w:val="auto"/>
          <w:szCs w:val="24"/>
        </w:rPr>
        <w:t>jei situacija kartojasi</w:t>
      </w:r>
      <w:r>
        <w:rPr>
          <w:color w:val="auto"/>
          <w:szCs w:val="24"/>
        </w:rPr>
        <w:t xml:space="preserve">), </w:t>
      </w:r>
      <w:r w:rsidRPr="000B214F">
        <w:rPr>
          <w:color w:val="auto"/>
        </w:rPr>
        <w:t xml:space="preserve"> kviečia į Vaiko gerovės komisijos posėdžius;</w:t>
      </w:r>
    </w:p>
    <w:p w14:paraId="76766146" w14:textId="77777777" w:rsidR="0004637B" w:rsidRDefault="0004637B" w:rsidP="0004637B">
      <w:pPr>
        <w:pStyle w:val="Sraopastraipa"/>
        <w:tabs>
          <w:tab w:val="left" w:pos="851"/>
          <w:tab w:val="left" w:pos="993"/>
          <w:tab w:val="left" w:pos="1276"/>
          <w:tab w:val="left" w:pos="1418"/>
          <w:tab w:val="left" w:pos="1560"/>
        </w:tabs>
        <w:spacing w:after="20"/>
        <w:ind w:left="0" w:firstLine="851"/>
        <w:rPr>
          <w:szCs w:val="24"/>
        </w:rPr>
      </w:pPr>
      <w:r>
        <w:rPr>
          <w:szCs w:val="24"/>
        </w:rPr>
        <w:t>2</w:t>
      </w:r>
      <w:r w:rsidR="004D22F2">
        <w:rPr>
          <w:szCs w:val="24"/>
        </w:rPr>
        <w:t>3</w:t>
      </w:r>
      <w:r w:rsidRPr="004154D1">
        <w:rPr>
          <w:szCs w:val="24"/>
        </w:rPr>
        <w:t>.</w:t>
      </w:r>
      <w:r>
        <w:rPr>
          <w:szCs w:val="24"/>
        </w:rPr>
        <w:t>8</w:t>
      </w:r>
      <w:r w:rsidRPr="004154D1">
        <w:rPr>
          <w:szCs w:val="24"/>
        </w:rPr>
        <w:t>. lankomumo rezultatus</w:t>
      </w:r>
      <w:r>
        <w:rPr>
          <w:szCs w:val="24"/>
        </w:rPr>
        <w:t>, praleistų pamokų priežastis ir kylančias problemas</w:t>
      </w:r>
      <w:r w:rsidRPr="004154D1">
        <w:rPr>
          <w:szCs w:val="24"/>
        </w:rPr>
        <w:t xml:space="preserve"> aptaria klasės mokinių </w:t>
      </w:r>
      <w:r w:rsidR="004D22F2">
        <w:rPr>
          <w:szCs w:val="24"/>
        </w:rPr>
        <w:t>T</w:t>
      </w:r>
      <w:r w:rsidRPr="004154D1">
        <w:rPr>
          <w:szCs w:val="24"/>
        </w:rPr>
        <w:t>ėvų</w:t>
      </w:r>
      <w:r>
        <w:rPr>
          <w:szCs w:val="24"/>
        </w:rPr>
        <w:t xml:space="preserve"> </w:t>
      </w:r>
      <w:r w:rsidRPr="004154D1">
        <w:rPr>
          <w:szCs w:val="24"/>
        </w:rPr>
        <w:t>susirinkimuose</w:t>
      </w:r>
      <w:r w:rsidR="00B304D4">
        <w:rPr>
          <w:szCs w:val="24"/>
        </w:rPr>
        <w:t>;</w:t>
      </w:r>
    </w:p>
    <w:p w14:paraId="367EA3EE" w14:textId="5367B3AE" w:rsidR="00B304D4" w:rsidRPr="00B304D4" w:rsidRDefault="00B304D4" w:rsidP="00B304D4">
      <w:pPr>
        <w:tabs>
          <w:tab w:val="left" w:pos="1276"/>
          <w:tab w:val="left" w:pos="1418"/>
        </w:tabs>
        <w:spacing w:after="0" w:line="240" w:lineRule="auto"/>
        <w:ind w:left="0" w:firstLine="851"/>
        <w:rPr>
          <w:szCs w:val="24"/>
        </w:rPr>
      </w:pPr>
      <w:r>
        <w:rPr>
          <w:szCs w:val="24"/>
        </w:rPr>
        <w:lastRenderedPageBreak/>
        <w:t>2</w:t>
      </w:r>
      <w:r w:rsidR="004D22F2">
        <w:rPr>
          <w:szCs w:val="24"/>
        </w:rPr>
        <w:t>3</w:t>
      </w:r>
      <w:r>
        <w:rPr>
          <w:szCs w:val="24"/>
        </w:rPr>
        <w:t xml:space="preserve">.9. inicijuoja mokinio, kuris per metus nepraleido nei vienos pamokos, ar mokinio, kuris praleido pamokas tik atstovaudamas </w:t>
      </w:r>
      <w:r w:rsidR="00A80FF9">
        <w:rPr>
          <w:szCs w:val="24"/>
        </w:rPr>
        <w:t>Prog</w:t>
      </w:r>
      <w:r>
        <w:rPr>
          <w:szCs w:val="24"/>
        </w:rPr>
        <w:t>imnazijai konkursuose, olimpiadose, varžybose, konferencijose ir pan., skatinimą</w:t>
      </w:r>
      <w:r w:rsidR="00A80FF9">
        <w:rPr>
          <w:szCs w:val="24"/>
        </w:rPr>
        <w:t>;</w:t>
      </w:r>
      <w:r>
        <w:rPr>
          <w:szCs w:val="24"/>
        </w:rPr>
        <w:t xml:space="preserve"> </w:t>
      </w:r>
    </w:p>
    <w:p w14:paraId="3363B1B6" w14:textId="77777777" w:rsidR="0004637B" w:rsidRPr="00522C69" w:rsidRDefault="0004637B" w:rsidP="0004637B">
      <w:pPr>
        <w:pStyle w:val="Sraopastraipa"/>
        <w:tabs>
          <w:tab w:val="left" w:pos="851"/>
          <w:tab w:val="left" w:pos="1276"/>
          <w:tab w:val="left" w:pos="1418"/>
          <w:tab w:val="left" w:pos="1560"/>
        </w:tabs>
        <w:spacing w:after="20"/>
        <w:ind w:left="0" w:firstLine="851"/>
      </w:pPr>
      <w:r w:rsidRPr="00522C69">
        <w:t>2</w:t>
      </w:r>
      <w:r w:rsidR="004D22F2">
        <w:t>4</w:t>
      </w:r>
      <w:r w:rsidRPr="00522C69">
        <w:t xml:space="preserve">. </w:t>
      </w:r>
      <w:r>
        <w:t>S</w:t>
      </w:r>
      <w:r w:rsidRPr="00522C69">
        <w:t>ocialinis pedagogas:</w:t>
      </w:r>
    </w:p>
    <w:p w14:paraId="12A55B34" w14:textId="77777777" w:rsidR="0004637B" w:rsidRPr="00F624FC" w:rsidRDefault="00355122" w:rsidP="0004637B">
      <w:pPr>
        <w:pStyle w:val="Sraopastraipa"/>
        <w:tabs>
          <w:tab w:val="left" w:pos="851"/>
          <w:tab w:val="left" w:pos="1276"/>
          <w:tab w:val="left" w:pos="1418"/>
          <w:tab w:val="left" w:pos="1560"/>
        </w:tabs>
        <w:spacing w:after="20"/>
        <w:ind w:left="0" w:firstLine="851"/>
      </w:pPr>
      <w:r>
        <w:t>2</w:t>
      </w:r>
      <w:r w:rsidR="004D22F2">
        <w:t>4</w:t>
      </w:r>
      <w:r w:rsidR="0004637B" w:rsidRPr="00F624FC">
        <w:t>.1.</w:t>
      </w:r>
      <w:r>
        <w:t xml:space="preserve"> </w:t>
      </w:r>
      <w:r w:rsidR="0004637B" w:rsidRPr="00F624FC">
        <w:t xml:space="preserve">gavęs </w:t>
      </w:r>
      <w:r w:rsidR="0004637B">
        <w:t xml:space="preserve">informaciją apie </w:t>
      </w:r>
      <w:r w:rsidR="0004637B" w:rsidRPr="00F624FC">
        <w:t xml:space="preserve">pamokas praleidžiantį </w:t>
      </w:r>
      <w:r w:rsidR="0004637B">
        <w:t xml:space="preserve">ir nepateisinantį pamokų </w:t>
      </w:r>
      <w:r w:rsidR="0004637B" w:rsidRPr="00F624FC">
        <w:t>mokinį, aptaria situaciją su klasės vadovu, numato veiksmų planą;</w:t>
      </w:r>
    </w:p>
    <w:p w14:paraId="6CA88353" w14:textId="6A40C959" w:rsidR="0004637B" w:rsidRDefault="00355122" w:rsidP="0004637B">
      <w:pPr>
        <w:pStyle w:val="Sraopastraipa"/>
        <w:tabs>
          <w:tab w:val="left" w:pos="851"/>
          <w:tab w:val="left" w:pos="1276"/>
          <w:tab w:val="left" w:pos="1418"/>
          <w:tab w:val="left" w:pos="1560"/>
        </w:tabs>
        <w:spacing w:after="20"/>
        <w:ind w:left="0" w:firstLine="851"/>
        <w:rPr>
          <w:szCs w:val="24"/>
        </w:rPr>
      </w:pPr>
      <w:r>
        <w:t>2</w:t>
      </w:r>
      <w:r w:rsidR="004D22F2">
        <w:t>4</w:t>
      </w:r>
      <w:r w:rsidR="0004637B">
        <w:t>.2</w:t>
      </w:r>
      <w:r w:rsidR="0004637B" w:rsidRPr="00F624FC">
        <w:t xml:space="preserve">. </w:t>
      </w:r>
      <w:r w:rsidR="0004637B">
        <w:rPr>
          <w:szCs w:val="24"/>
        </w:rPr>
        <w:t xml:space="preserve">mokinių lankomumo problemas </w:t>
      </w:r>
      <w:r w:rsidR="0004637B" w:rsidRPr="00F624FC">
        <w:rPr>
          <w:szCs w:val="24"/>
        </w:rPr>
        <w:t xml:space="preserve">aptaria su klasių grupę kuruojančiu </w:t>
      </w:r>
      <w:r w:rsidR="006531E4">
        <w:rPr>
          <w:szCs w:val="24"/>
        </w:rPr>
        <w:t>Prog</w:t>
      </w:r>
      <w:r w:rsidR="004D22F2">
        <w:rPr>
          <w:szCs w:val="24"/>
        </w:rPr>
        <w:t xml:space="preserve">imnazijos </w:t>
      </w:r>
      <w:r w:rsidR="0004637B" w:rsidRPr="00F624FC">
        <w:rPr>
          <w:szCs w:val="24"/>
        </w:rPr>
        <w:t>direktoriaus pavaduotoju ugdymui;</w:t>
      </w:r>
    </w:p>
    <w:p w14:paraId="17C2F227" w14:textId="29605FA6" w:rsidR="0004637B" w:rsidRDefault="00355122" w:rsidP="0004637B">
      <w:pPr>
        <w:pStyle w:val="Sraopastraipa"/>
        <w:tabs>
          <w:tab w:val="left" w:pos="851"/>
          <w:tab w:val="left" w:pos="1276"/>
          <w:tab w:val="left" w:pos="1418"/>
          <w:tab w:val="left" w:pos="1560"/>
        </w:tabs>
        <w:spacing w:after="20"/>
        <w:ind w:left="0" w:firstLine="851"/>
        <w:rPr>
          <w:color w:val="auto"/>
        </w:rPr>
      </w:pPr>
      <w:r>
        <w:rPr>
          <w:szCs w:val="24"/>
        </w:rPr>
        <w:t>2</w:t>
      </w:r>
      <w:r w:rsidR="004D22F2">
        <w:rPr>
          <w:szCs w:val="24"/>
        </w:rPr>
        <w:t>4</w:t>
      </w:r>
      <w:r>
        <w:rPr>
          <w:szCs w:val="24"/>
        </w:rPr>
        <w:t xml:space="preserve">.3. </w:t>
      </w:r>
      <w:r w:rsidR="0004637B" w:rsidRPr="00F624FC">
        <w:rPr>
          <w:szCs w:val="24"/>
        </w:rPr>
        <w:t>dirba</w:t>
      </w:r>
      <w:r w:rsidR="0004637B" w:rsidRPr="002B0681">
        <w:rPr>
          <w:szCs w:val="24"/>
        </w:rPr>
        <w:t xml:space="preserve"> individualiai</w:t>
      </w:r>
      <w:r w:rsidR="00F63A9E">
        <w:rPr>
          <w:szCs w:val="24"/>
        </w:rPr>
        <w:t xml:space="preserve"> </w:t>
      </w:r>
      <w:r w:rsidR="0004637B" w:rsidRPr="002B0681">
        <w:rPr>
          <w:szCs w:val="24"/>
        </w:rPr>
        <w:t xml:space="preserve">su mokiniu </w:t>
      </w:r>
      <w:r w:rsidR="0004637B" w:rsidRPr="002B0681">
        <w:t xml:space="preserve">ir, įvertinęs mokinio pamokų nelankymo </w:t>
      </w:r>
      <w:r w:rsidR="0004637B">
        <w:t xml:space="preserve">ar vėlavimo </w:t>
      </w:r>
      <w:r w:rsidR="0004637B" w:rsidRPr="002B0681">
        <w:t xml:space="preserve">priežastis, jo socialines </w:t>
      </w:r>
      <w:r w:rsidR="0004637B" w:rsidRPr="00C82271">
        <w:rPr>
          <w:color w:val="auto"/>
        </w:rPr>
        <w:t>problemas</w:t>
      </w:r>
      <w:r w:rsidR="0004637B">
        <w:rPr>
          <w:color w:val="auto"/>
        </w:rPr>
        <w:t>,</w:t>
      </w:r>
      <w:r w:rsidR="0004637B" w:rsidRPr="00C82271">
        <w:rPr>
          <w:color w:val="auto"/>
        </w:rPr>
        <w:t xml:space="preserve"> planuoja jam socialinės</w:t>
      </w:r>
      <w:r w:rsidR="0004637B">
        <w:rPr>
          <w:color w:val="auto"/>
        </w:rPr>
        <w:t xml:space="preserve"> pedagoginės</w:t>
      </w:r>
      <w:r w:rsidR="0004637B" w:rsidRPr="00C82271">
        <w:rPr>
          <w:color w:val="auto"/>
        </w:rPr>
        <w:t xml:space="preserve"> pagalbos teikimą, numato prevencin</w:t>
      </w:r>
      <w:r w:rsidR="0004637B">
        <w:rPr>
          <w:color w:val="auto"/>
        </w:rPr>
        <w:t>io poveikio</w:t>
      </w:r>
      <w:r w:rsidR="0004637B" w:rsidRPr="00C82271">
        <w:rPr>
          <w:color w:val="auto"/>
        </w:rPr>
        <w:t xml:space="preserve"> priemones gerinant lankomumą</w:t>
      </w:r>
      <w:r w:rsidR="0004637B">
        <w:rPr>
          <w:color w:val="auto"/>
        </w:rPr>
        <w:t>;</w:t>
      </w:r>
      <w:r w:rsidR="0004637B" w:rsidRPr="00C82271">
        <w:rPr>
          <w:color w:val="auto"/>
        </w:rPr>
        <w:t xml:space="preserve"> </w:t>
      </w:r>
    </w:p>
    <w:p w14:paraId="2CD08455" w14:textId="6B3C7B47" w:rsidR="0004637B" w:rsidRDefault="00355122" w:rsidP="0004637B">
      <w:pPr>
        <w:pStyle w:val="Sraopastraipa"/>
        <w:tabs>
          <w:tab w:val="left" w:pos="851"/>
          <w:tab w:val="left" w:pos="1276"/>
          <w:tab w:val="left" w:pos="1418"/>
          <w:tab w:val="left" w:pos="1560"/>
        </w:tabs>
        <w:spacing w:after="20"/>
        <w:ind w:left="0" w:firstLine="851"/>
        <w:rPr>
          <w:color w:val="auto"/>
          <w:szCs w:val="24"/>
        </w:rPr>
      </w:pPr>
      <w:r>
        <w:rPr>
          <w:color w:val="auto"/>
        </w:rPr>
        <w:t>2</w:t>
      </w:r>
      <w:r w:rsidR="004D22F2">
        <w:rPr>
          <w:color w:val="auto"/>
        </w:rPr>
        <w:t>4</w:t>
      </w:r>
      <w:r>
        <w:rPr>
          <w:color w:val="auto"/>
        </w:rPr>
        <w:t xml:space="preserve">.4. </w:t>
      </w:r>
      <w:r w:rsidR="0004637B">
        <w:rPr>
          <w:color w:val="auto"/>
        </w:rPr>
        <w:t>es</w:t>
      </w:r>
      <w:r w:rsidR="0004637B" w:rsidRPr="00C82271">
        <w:rPr>
          <w:color w:val="auto"/>
        </w:rPr>
        <w:t>ant poreikiui,</w:t>
      </w:r>
      <w:r w:rsidR="00F63A9E">
        <w:rPr>
          <w:color w:val="auto"/>
        </w:rPr>
        <w:t xml:space="preserve"> elektroninio dienyno pranešimu ar </w:t>
      </w:r>
      <w:r w:rsidR="00F63A9E">
        <w:rPr>
          <w:color w:val="auto"/>
          <w:szCs w:val="24"/>
        </w:rPr>
        <w:t xml:space="preserve">telefono skambučiu, žinute </w:t>
      </w:r>
      <w:r w:rsidR="0004637B" w:rsidRPr="00C82271">
        <w:rPr>
          <w:color w:val="auto"/>
        </w:rPr>
        <w:t xml:space="preserve">informuoja mokinio </w:t>
      </w:r>
      <w:r w:rsidR="004D22F2">
        <w:rPr>
          <w:color w:val="auto"/>
        </w:rPr>
        <w:t>T</w:t>
      </w:r>
      <w:r w:rsidR="0004637B">
        <w:rPr>
          <w:color w:val="auto"/>
        </w:rPr>
        <w:t>ėvus arba</w:t>
      </w:r>
      <w:r w:rsidR="0004637B" w:rsidRPr="00C82271">
        <w:rPr>
          <w:color w:val="auto"/>
        </w:rPr>
        <w:t xml:space="preserve"> </w:t>
      </w:r>
      <w:r w:rsidR="0004637B" w:rsidRPr="000B214F">
        <w:rPr>
          <w:color w:val="auto"/>
          <w:szCs w:val="24"/>
        </w:rPr>
        <w:t>mokinį kartu su</w:t>
      </w:r>
      <w:r w:rsidR="0004637B">
        <w:rPr>
          <w:color w:val="auto"/>
          <w:szCs w:val="24"/>
        </w:rPr>
        <w:t xml:space="preserve"> </w:t>
      </w:r>
      <w:r w:rsidR="004D22F2">
        <w:rPr>
          <w:color w:val="auto"/>
          <w:szCs w:val="24"/>
        </w:rPr>
        <w:t>T</w:t>
      </w:r>
      <w:r w:rsidR="0004637B">
        <w:rPr>
          <w:color w:val="auto"/>
          <w:szCs w:val="24"/>
        </w:rPr>
        <w:t>ėvais</w:t>
      </w:r>
      <w:r w:rsidR="0004637B" w:rsidRPr="000B214F">
        <w:rPr>
          <w:color w:val="auto"/>
          <w:szCs w:val="24"/>
        </w:rPr>
        <w:t xml:space="preserve"> </w:t>
      </w:r>
      <w:r w:rsidR="0004637B">
        <w:rPr>
          <w:color w:val="auto"/>
          <w:szCs w:val="24"/>
        </w:rPr>
        <w:t xml:space="preserve">kviečia </w:t>
      </w:r>
      <w:r w:rsidR="0004637B" w:rsidRPr="000B214F">
        <w:rPr>
          <w:color w:val="auto"/>
          <w:szCs w:val="24"/>
        </w:rPr>
        <w:t>pokalbiui</w:t>
      </w:r>
      <w:r w:rsidR="0004637B">
        <w:rPr>
          <w:color w:val="auto"/>
          <w:szCs w:val="24"/>
        </w:rPr>
        <w:t xml:space="preserve"> į </w:t>
      </w:r>
      <w:r w:rsidR="006531E4">
        <w:rPr>
          <w:color w:val="auto"/>
          <w:szCs w:val="24"/>
        </w:rPr>
        <w:t>Prog</w:t>
      </w:r>
      <w:r w:rsidR="0004637B">
        <w:rPr>
          <w:color w:val="auto"/>
          <w:szCs w:val="24"/>
        </w:rPr>
        <w:t>imnaziją;</w:t>
      </w:r>
      <w:r w:rsidR="0004637B" w:rsidRPr="000B214F">
        <w:rPr>
          <w:color w:val="auto"/>
          <w:szCs w:val="24"/>
        </w:rPr>
        <w:t xml:space="preserve"> </w:t>
      </w:r>
    </w:p>
    <w:p w14:paraId="56717344" w14:textId="3056BE11" w:rsidR="00B7502D" w:rsidRPr="00E70A01" w:rsidRDefault="004A3C2B" w:rsidP="00B7502D">
      <w:pPr>
        <w:pStyle w:val="Sraopastraipa"/>
        <w:tabs>
          <w:tab w:val="left" w:pos="1418"/>
          <w:tab w:val="left" w:pos="1560"/>
          <w:tab w:val="left" w:pos="1985"/>
        </w:tabs>
        <w:spacing w:after="29"/>
        <w:ind w:left="0" w:firstLine="851"/>
        <w:rPr>
          <w:color w:val="auto"/>
          <w:szCs w:val="24"/>
        </w:rPr>
      </w:pPr>
      <w:r>
        <w:rPr>
          <w:color w:val="auto"/>
          <w:szCs w:val="24"/>
        </w:rPr>
        <w:t>2</w:t>
      </w:r>
      <w:r w:rsidR="004D22F2">
        <w:rPr>
          <w:color w:val="auto"/>
          <w:szCs w:val="24"/>
        </w:rPr>
        <w:t>4</w:t>
      </w:r>
      <w:r w:rsidR="002A4583">
        <w:rPr>
          <w:color w:val="auto"/>
          <w:szCs w:val="24"/>
        </w:rPr>
        <w:t>.</w:t>
      </w:r>
      <w:r>
        <w:rPr>
          <w:color w:val="auto"/>
          <w:szCs w:val="24"/>
        </w:rPr>
        <w:t xml:space="preserve">5. </w:t>
      </w:r>
      <w:r w:rsidR="00920D8F" w:rsidRPr="00C82271">
        <w:rPr>
          <w:color w:val="auto"/>
        </w:rPr>
        <w:t xml:space="preserve">atsižvelgęs į individualią mokinio situaciją, rekomenduoja </w:t>
      </w:r>
      <w:r w:rsidR="00920D8F">
        <w:rPr>
          <w:color w:val="auto"/>
        </w:rPr>
        <w:t>jam Prog</w:t>
      </w:r>
      <w:r w:rsidR="00920D8F" w:rsidRPr="00C82271">
        <w:rPr>
          <w:color w:val="auto"/>
        </w:rPr>
        <w:t xml:space="preserve">imnazijos psichologo </w:t>
      </w:r>
      <w:r w:rsidR="00920D8F" w:rsidRPr="002B0681">
        <w:t>pagalbą;</w:t>
      </w:r>
    </w:p>
    <w:p w14:paraId="595FCEFE" w14:textId="7574F3C8" w:rsidR="0004637B" w:rsidRDefault="00355122" w:rsidP="0004637B">
      <w:pPr>
        <w:pStyle w:val="Sraopastraipa"/>
        <w:tabs>
          <w:tab w:val="left" w:pos="851"/>
          <w:tab w:val="left" w:pos="1276"/>
          <w:tab w:val="left" w:pos="1418"/>
          <w:tab w:val="left" w:pos="1560"/>
        </w:tabs>
        <w:spacing w:after="20"/>
        <w:ind w:left="0" w:firstLine="851"/>
        <w:rPr>
          <w:color w:val="auto"/>
          <w:szCs w:val="24"/>
        </w:rPr>
      </w:pPr>
      <w:r>
        <w:rPr>
          <w:color w:val="auto"/>
        </w:rPr>
        <w:t>2</w:t>
      </w:r>
      <w:r w:rsidR="004D22F2">
        <w:rPr>
          <w:color w:val="auto"/>
        </w:rPr>
        <w:t>4</w:t>
      </w:r>
      <w:r>
        <w:rPr>
          <w:color w:val="auto"/>
        </w:rPr>
        <w:t>.</w:t>
      </w:r>
      <w:r w:rsidR="004A3C2B">
        <w:rPr>
          <w:color w:val="auto"/>
        </w:rPr>
        <w:t>6</w:t>
      </w:r>
      <w:r>
        <w:rPr>
          <w:color w:val="auto"/>
        </w:rPr>
        <w:t xml:space="preserve">. </w:t>
      </w:r>
      <w:r w:rsidR="00920D8F">
        <w:t xml:space="preserve">siūlo </w:t>
      </w:r>
      <w:r w:rsidR="00920D8F" w:rsidRPr="008A218A">
        <w:t xml:space="preserve">mokinio, kuris pakartotinai praleidinėja pamokas arba vėluoja į jas, </w:t>
      </w:r>
      <w:r w:rsidR="00920D8F">
        <w:t>situacijos vertinimą Progimnazijos v</w:t>
      </w:r>
      <w:r w:rsidR="00920D8F" w:rsidRPr="008A218A">
        <w:t>aiko gerovės komisijos posėd</w:t>
      </w:r>
      <w:r w:rsidR="00920D8F">
        <w:t>yje</w:t>
      </w:r>
      <w:r w:rsidR="00920D8F" w:rsidRPr="008A218A">
        <w:t>;</w:t>
      </w:r>
    </w:p>
    <w:p w14:paraId="4B94D791" w14:textId="3B133F77" w:rsidR="0004637B" w:rsidRPr="002B0681" w:rsidRDefault="00355122" w:rsidP="0004637B">
      <w:pPr>
        <w:pStyle w:val="Sraopastraipa"/>
        <w:tabs>
          <w:tab w:val="left" w:pos="851"/>
          <w:tab w:val="left" w:pos="1276"/>
          <w:tab w:val="left" w:pos="1418"/>
          <w:tab w:val="left" w:pos="1560"/>
        </w:tabs>
        <w:spacing w:after="20"/>
        <w:ind w:left="0" w:firstLine="851"/>
      </w:pPr>
      <w:r>
        <w:t>2</w:t>
      </w:r>
      <w:r w:rsidR="004D22F2">
        <w:t>4</w:t>
      </w:r>
      <w:r>
        <w:t>.</w:t>
      </w:r>
      <w:r w:rsidR="004A3C2B">
        <w:t>7</w:t>
      </w:r>
      <w:r>
        <w:t xml:space="preserve">. </w:t>
      </w:r>
      <w:r w:rsidR="00920D8F" w:rsidRPr="002B0681">
        <w:t>Klaipėdos miesto savivaldyb</w:t>
      </w:r>
      <w:r w:rsidR="00920D8F">
        <w:t xml:space="preserve">ės administracijai </w:t>
      </w:r>
      <w:r w:rsidR="00920D8F" w:rsidRPr="002B0681">
        <w:t>rengia informaciją</w:t>
      </w:r>
      <w:r w:rsidR="00920D8F" w:rsidRPr="002866CD">
        <w:t xml:space="preserve"> </w:t>
      </w:r>
      <w:r w:rsidR="00920D8F" w:rsidRPr="002B0681">
        <w:t xml:space="preserve">apie vaikus, nelankančius </w:t>
      </w:r>
      <w:r w:rsidR="00920D8F">
        <w:t>Prog</w:t>
      </w:r>
      <w:r w:rsidR="00920D8F" w:rsidRPr="002B0681">
        <w:t>imnazijos</w:t>
      </w:r>
      <w:r w:rsidR="00920D8F">
        <w:t xml:space="preserve">, </w:t>
      </w:r>
      <w:r w:rsidR="00920D8F" w:rsidRPr="002B0681">
        <w:t xml:space="preserve">naudojant </w:t>
      </w:r>
      <w:r w:rsidR="00920D8F">
        <w:t xml:space="preserve">mokyklos nelankančių mokinių informacinę sistemą </w:t>
      </w:r>
      <w:r w:rsidR="00920D8F" w:rsidRPr="002B0681">
        <w:t>NEMIS</w:t>
      </w:r>
      <w:r w:rsidR="00920D8F">
        <w:t>;</w:t>
      </w:r>
    </w:p>
    <w:p w14:paraId="281EA1BB" w14:textId="2BCC8B5B" w:rsidR="0004637B" w:rsidRPr="002B0681" w:rsidRDefault="00355122" w:rsidP="0004637B">
      <w:pPr>
        <w:pStyle w:val="Sraopastraipa"/>
        <w:tabs>
          <w:tab w:val="left" w:pos="851"/>
          <w:tab w:val="left" w:pos="1276"/>
          <w:tab w:val="left" w:pos="1418"/>
          <w:tab w:val="left" w:pos="1560"/>
        </w:tabs>
        <w:spacing w:after="20"/>
        <w:ind w:left="0" w:firstLine="851"/>
      </w:pPr>
      <w:r>
        <w:t>2</w:t>
      </w:r>
      <w:r w:rsidR="004D22F2">
        <w:t>4</w:t>
      </w:r>
      <w:r w:rsidR="0004637B">
        <w:t>.</w:t>
      </w:r>
      <w:r w:rsidR="004A3C2B">
        <w:t>8</w:t>
      </w:r>
      <w:r w:rsidR="0004637B">
        <w:t xml:space="preserve">. </w:t>
      </w:r>
      <w:r w:rsidR="00920D8F" w:rsidRPr="002B0681">
        <w:t xml:space="preserve">rengia dokumentus </w:t>
      </w:r>
      <w:r w:rsidR="00920D8F">
        <w:rPr>
          <w:rFonts w:eastAsia="Calibri"/>
          <w:szCs w:val="24"/>
        </w:rPr>
        <w:t xml:space="preserve">savivaldybės tarpinstitucinio bendradarbiavimo koordinatoriui,  </w:t>
      </w:r>
      <w:r w:rsidR="00920D8F">
        <w:t>T</w:t>
      </w:r>
      <w:r w:rsidR="00920D8F" w:rsidRPr="002B0681">
        <w:t xml:space="preserve">arnybai </w:t>
      </w:r>
      <w:r w:rsidR="00920D8F">
        <w:rPr>
          <w:szCs w:val="24"/>
        </w:rPr>
        <w:t>ar jos įgaliotam teritoriniam skyriui,</w:t>
      </w:r>
      <w:r w:rsidR="00920D8F" w:rsidRPr="002B0681">
        <w:t xml:space="preserve"> ar </w:t>
      </w:r>
      <w:r w:rsidR="00920D8F">
        <w:rPr>
          <w:rFonts w:eastAsia="Calibri"/>
          <w:szCs w:val="24"/>
          <w:shd w:val="clear" w:color="auto" w:fill="FFFFFF"/>
        </w:rPr>
        <w:t>vaiko nuolatinės gyvenamosios vietos savivaldybės vykdomajai institucijai.</w:t>
      </w:r>
    </w:p>
    <w:p w14:paraId="4260B3A2" w14:textId="77777777" w:rsidR="0004637B" w:rsidRPr="007119C1" w:rsidRDefault="00355122" w:rsidP="0004637B">
      <w:pPr>
        <w:pStyle w:val="Sraopastraipa"/>
        <w:tabs>
          <w:tab w:val="left" w:pos="851"/>
          <w:tab w:val="left" w:pos="1276"/>
          <w:tab w:val="left" w:pos="1418"/>
          <w:tab w:val="left" w:pos="1560"/>
        </w:tabs>
        <w:spacing w:after="20"/>
        <w:ind w:left="0" w:firstLine="851"/>
        <w:rPr>
          <w:strike/>
        </w:rPr>
      </w:pPr>
      <w:r>
        <w:t>2</w:t>
      </w:r>
      <w:r w:rsidR="00D7425A">
        <w:t>5</w:t>
      </w:r>
      <w:r w:rsidR="0004637B" w:rsidRPr="00F624FC">
        <w:t>.</w:t>
      </w:r>
      <w:r w:rsidR="0004637B">
        <w:t xml:space="preserve"> P</w:t>
      </w:r>
      <w:r w:rsidR="0004637B" w:rsidRPr="008A218A">
        <w:t>sichologas</w:t>
      </w:r>
      <w:r w:rsidR="0004637B" w:rsidRPr="007119C1">
        <w:t>:</w:t>
      </w:r>
    </w:p>
    <w:p w14:paraId="12D823DF" w14:textId="77F74624" w:rsidR="0004637B" w:rsidRPr="00F624FC" w:rsidRDefault="00355122" w:rsidP="0004637B">
      <w:pPr>
        <w:pStyle w:val="Sraopastraipa"/>
        <w:tabs>
          <w:tab w:val="left" w:pos="1560"/>
        </w:tabs>
        <w:ind w:left="0" w:firstLine="851"/>
        <w:rPr>
          <w:szCs w:val="24"/>
        </w:rPr>
      </w:pPr>
      <w:r>
        <w:rPr>
          <w:szCs w:val="24"/>
        </w:rPr>
        <w:t>2</w:t>
      </w:r>
      <w:r w:rsidR="00D7425A">
        <w:rPr>
          <w:szCs w:val="24"/>
        </w:rPr>
        <w:t>5</w:t>
      </w:r>
      <w:r w:rsidR="0004637B" w:rsidRPr="00F624FC">
        <w:rPr>
          <w:szCs w:val="24"/>
        </w:rPr>
        <w:t>.1. rekomenduoja klasės</w:t>
      </w:r>
      <w:r w:rsidR="0004637B">
        <w:rPr>
          <w:szCs w:val="24"/>
        </w:rPr>
        <w:t xml:space="preserve"> vadovams ir dalykų mokytojams </w:t>
      </w:r>
      <w:r w:rsidR="00920D8F">
        <w:rPr>
          <w:szCs w:val="24"/>
        </w:rPr>
        <w:t>Prog</w:t>
      </w:r>
      <w:r w:rsidR="0004637B" w:rsidRPr="00F624FC">
        <w:rPr>
          <w:szCs w:val="24"/>
        </w:rPr>
        <w:t>imnazijos mokinių lankomumo problemų sprendimo būdus;</w:t>
      </w:r>
    </w:p>
    <w:p w14:paraId="08E4E992" w14:textId="4EAD8ECE" w:rsidR="0004637B" w:rsidRPr="00F624FC" w:rsidRDefault="00355122" w:rsidP="0004637B">
      <w:pPr>
        <w:pStyle w:val="Sraopastraipa"/>
        <w:tabs>
          <w:tab w:val="left" w:pos="1560"/>
        </w:tabs>
        <w:ind w:left="0" w:firstLine="851"/>
        <w:rPr>
          <w:szCs w:val="24"/>
        </w:rPr>
      </w:pPr>
      <w:r>
        <w:rPr>
          <w:szCs w:val="24"/>
        </w:rPr>
        <w:t>2</w:t>
      </w:r>
      <w:r w:rsidR="00D7425A">
        <w:rPr>
          <w:szCs w:val="24"/>
        </w:rPr>
        <w:t>5</w:t>
      </w:r>
      <w:r w:rsidR="0004637B" w:rsidRPr="00F624FC">
        <w:rPr>
          <w:szCs w:val="24"/>
        </w:rPr>
        <w:t xml:space="preserve">.2. </w:t>
      </w:r>
      <w:r w:rsidR="0004637B">
        <w:rPr>
          <w:color w:val="auto"/>
          <w:szCs w:val="24"/>
        </w:rPr>
        <w:t xml:space="preserve">mokinio </w:t>
      </w:r>
      <w:r w:rsidR="002866CD">
        <w:rPr>
          <w:color w:val="auto"/>
          <w:szCs w:val="24"/>
        </w:rPr>
        <w:t>T</w:t>
      </w:r>
      <w:r w:rsidR="0004637B" w:rsidRPr="00F624FC">
        <w:rPr>
          <w:szCs w:val="24"/>
        </w:rPr>
        <w:t>ėvams sutikus, konsultuoja psichologinių problemų turintį mokinį, kurį tokiai pagalbai gali nukreipti dalyko mokytojas, klasės vadovas, socialinis pedagogas ar direktoriaus pavaduotojas ugdymui.</w:t>
      </w:r>
    </w:p>
    <w:p w14:paraId="50E14B6C" w14:textId="77777777" w:rsidR="0004637B" w:rsidRPr="008A218A" w:rsidRDefault="00D7425A" w:rsidP="0004637B">
      <w:pPr>
        <w:pStyle w:val="Sraopastraipa"/>
        <w:tabs>
          <w:tab w:val="left" w:pos="851"/>
          <w:tab w:val="left" w:pos="993"/>
          <w:tab w:val="left" w:pos="1276"/>
          <w:tab w:val="left" w:pos="1418"/>
          <w:tab w:val="left" w:pos="1560"/>
        </w:tabs>
        <w:spacing w:after="20"/>
        <w:ind w:left="0" w:firstLine="851"/>
      </w:pPr>
      <w:r>
        <w:t>26</w:t>
      </w:r>
      <w:r w:rsidR="0004637B" w:rsidRPr="00F624FC">
        <w:t>.</w:t>
      </w:r>
      <w:r w:rsidR="0004637B">
        <w:t xml:space="preserve"> </w:t>
      </w:r>
      <w:r w:rsidR="0004637B" w:rsidRPr="008A218A">
        <w:t>Direktoriaus pavaduotojas ugdymui:</w:t>
      </w:r>
    </w:p>
    <w:p w14:paraId="6E174FB7" w14:textId="42C5DC0E" w:rsidR="0004637B" w:rsidRPr="00F624FC" w:rsidRDefault="00D7425A" w:rsidP="0004637B">
      <w:pPr>
        <w:pStyle w:val="Sraopastraipa"/>
        <w:tabs>
          <w:tab w:val="left" w:pos="1276"/>
          <w:tab w:val="left" w:pos="1418"/>
        </w:tabs>
        <w:spacing w:after="20"/>
        <w:ind w:left="0" w:firstLine="851"/>
      </w:pPr>
      <w:r>
        <w:t>26</w:t>
      </w:r>
      <w:r w:rsidR="0004637B" w:rsidRPr="00F624FC">
        <w:t xml:space="preserve">.1. analizuoja klasės vadovo, dalykų mokytojų ir </w:t>
      </w:r>
      <w:r w:rsidR="00920D8F">
        <w:t>Prog</w:t>
      </w:r>
      <w:r w:rsidR="002075CA">
        <w:t>imnazijos specialistų</w:t>
      </w:r>
      <w:r w:rsidR="0004637B" w:rsidRPr="00F624FC">
        <w:t xml:space="preserve"> suteiktą ir elektroniniame dienyne esančią informaciją apie pamokas praleidžiančius mokinius, bendradarbiauja su </w:t>
      </w:r>
      <w:r w:rsidR="0004637B">
        <w:t xml:space="preserve">specialistais, </w:t>
      </w:r>
      <w:r w:rsidR="0004637B" w:rsidRPr="00F624FC">
        <w:t xml:space="preserve">dalyvauja </w:t>
      </w:r>
      <w:r w:rsidR="00F63A9E">
        <w:t xml:space="preserve">pokalbiuose su mokiniais, jų </w:t>
      </w:r>
      <w:r w:rsidR="002075CA">
        <w:t>T</w:t>
      </w:r>
      <w:r w:rsidR="00F63A9E">
        <w:t>ėvais</w:t>
      </w:r>
      <w:r w:rsidR="0004637B" w:rsidRPr="00F624FC">
        <w:t>;</w:t>
      </w:r>
    </w:p>
    <w:p w14:paraId="0F5A0563" w14:textId="431A764C" w:rsidR="0004637B" w:rsidRPr="00F624FC" w:rsidRDefault="00D7425A" w:rsidP="0025296C">
      <w:pPr>
        <w:pStyle w:val="Sraopastraipa"/>
        <w:tabs>
          <w:tab w:val="left" w:pos="1276"/>
          <w:tab w:val="left" w:pos="1418"/>
        </w:tabs>
        <w:spacing w:after="20"/>
        <w:ind w:left="0" w:firstLine="851"/>
        <w:rPr>
          <w:b/>
        </w:rPr>
      </w:pPr>
      <w:r>
        <w:rPr>
          <w:szCs w:val="24"/>
        </w:rPr>
        <w:t>26</w:t>
      </w:r>
      <w:r w:rsidR="0004637B" w:rsidRPr="00F624FC">
        <w:rPr>
          <w:szCs w:val="24"/>
        </w:rPr>
        <w:t xml:space="preserve">.2. </w:t>
      </w:r>
      <w:r w:rsidR="0025296C">
        <w:t xml:space="preserve">prireikus dalyvauja </w:t>
      </w:r>
      <w:r w:rsidR="0025296C" w:rsidRPr="00F624FC">
        <w:t xml:space="preserve">Vaiko gerovės komisijos </w:t>
      </w:r>
      <w:r w:rsidR="0025296C">
        <w:t xml:space="preserve">posėdžiuose, </w:t>
      </w:r>
      <w:r w:rsidR="0025296C" w:rsidRPr="00F624FC">
        <w:rPr>
          <w:szCs w:val="24"/>
        </w:rPr>
        <w:t xml:space="preserve">inicijuoja </w:t>
      </w:r>
      <w:r w:rsidR="00920D8F">
        <w:rPr>
          <w:szCs w:val="24"/>
        </w:rPr>
        <w:t>Prog</w:t>
      </w:r>
      <w:r w:rsidR="0025296C" w:rsidRPr="00F624FC">
        <w:t>imnazijos administracijos pasitarimus</w:t>
      </w:r>
      <w:r w:rsidR="0025296C">
        <w:t>,</w:t>
      </w:r>
      <w:r w:rsidR="0025296C" w:rsidRPr="00F624FC">
        <w:rPr>
          <w:szCs w:val="24"/>
        </w:rPr>
        <w:t xml:space="preserve"> mokytojų įtraukimą į </w:t>
      </w:r>
      <w:r w:rsidR="0025296C">
        <w:rPr>
          <w:szCs w:val="24"/>
        </w:rPr>
        <w:t>pagalbos vaikui teikimo procesą</w:t>
      </w:r>
      <w:r w:rsidR="00920D8F">
        <w:t>.</w:t>
      </w:r>
    </w:p>
    <w:p w14:paraId="574B9AD9" w14:textId="77777777" w:rsidR="0004637B" w:rsidRPr="0004637B" w:rsidRDefault="00780FBA" w:rsidP="0004637B">
      <w:pPr>
        <w:pStyle w:val="Sraopastraipa"/>
        <w:tabs>
          <w:tab w:val="left" w:pos="993"/>
          <w:tab w:val="left" w:pos="1276"/>
          <w:tab w:val="left" w:pos="1418"/>
        </w:tabs>
        <w:spacing w:after="20"/>
        <w:ind w:left="0" w:firstLine="851"/>
      </w:pPr>
      <w:r>
        <w:t>27.</w:t>
      </w:r>
      <w:r w:rsidR="007119C1">
        <w:t xml:space="preserve"> </w:t>
      </w:r>
      <w:r w:rsidR="0004637B" w:rsidRPr="0004637B">
        <w:t>Vaiko gerovės komisija:</w:t>
      </w:r>
    </w:p>
    <w:p w14:paraId="0A804B0E" w14:textId="3579C87B" w:rsidR="0004637B" w:rsidRPr="00F624FC" w:rsidRDefault="00780FBA" w:rsidP="0004637B">
      <w:pPr>
        <w:pStyle w:val="Sraopastraipa"/>
        <w:tabs>
          <w:tab w:val="left" w:pos="993"/>
          <w:tab w:val="left" w:pos="1276"/>
          <w:tab w:val="left" w:pos="1418"/>
        </w:tabs>
        <w:spacing w:after="20"/>
        <w:ind w:left="0" w:firstLine="851"/>
      </w:pPr>
      <w:r>
        <w:t>27</w:t>
      </w:r>
      <w:r w:rsidR="0004637B" w:rsidRPr="00F624FC">
        <w:t xml:space="preserve">.1. renkasi į posėdžius dėl pamokų </w:t>
      </w:r>
      <w:r w:rsidR="0004637B" w:rsidRPr="001E74BD">
        <w:rPr>
          <w:color w:val="auto"/>
        </w:rPr>
        <w:t>ar</w:t>
      </w:r>
      <w:r w:rsidR="0004637B">
        <w:rPr>
          <w:color w:val="auto"/>
        </w:rPr>
        <w:t xml:space="preserve"> </w:t>
      </w:r>
      <w:r w:rsidR="00920D8F">
        <w:rPr>
          <w:color w:val="auto"/>
        </w:rPr>
        <w:t>Prog</w:t>
      </w:r>
      <w:r w:rsidR="0004637B" w:rsidRPr="00F624FC">
        <w:t>imnazijos nelankančių mokinių problemų sprendimo;</w:t>
      </w:r>
    </w:p>
    <w:p w14:paraId="76CC11DA" w14:textId="1C78FB4E" w:rsidR="0004637B" w:rsidRDefault="002E60D7" w:rsidP="0004637B">
      <w:pPr>
        <w:pStyle w:val="Sraopastraipa"/>
        <w:tabs>
          <w:tab w:val="left" w:pos="993"/>
          <w:tab w:val="left" w:pos="1276"/>
          <w:tab w:val="left" w:pos="1418"/>
        </w:tabs>
        <w:spacing w:after="20"/>
        <w:ind w:left="0" w:firstLine="851"/>
      </w:pPr>
      <w:r>
        <w:t>27</w:t>
      </w:r>
      <w:r w:rsidR="0004637B" w:rsidRPr="00F624FC">
        <w:t>.</w:t>
      </w:r>
      <w:r w:rsidR="007119C1">
        <w:t>2</w:t>
      </w:r>
      <w:r w:rsidR="0004637B" w:rsidRPr="00F624FC">
        <w:t xml:space="preserve">. teikia </w:t>
      </w:r>
      <w:r w:rsidR="0004637B" w:rsidRPr="00E70A01">
        <w:t xml:space="preserve">rekomendacijas </w:t>
      </w:r>
      <w:r w:rsidR="00920D8F">
        <w:t>Prog</w:t>
      </w:r>
      <w:r w:rsidR="0004637B" w:rsidRPr="00E70A01">
        <w:t>imnazijos direktoriui dėl mokinių, praleidžiančių pamokas be pateisinamos priežasties, prevencinio poveikio priemonių taikymo;</w:t>
      </w:r>
    </w:p>
    <w:p w14:paraId="0DD5DA20" w14:textId="77777777" w:rsidR="002E60D7" w:rsidRDefault="002E60D7" w:rsidP="004A3C2B">
      <w:pPr>
        <w:pStyle w:val="Sraopastraipa"/>
        <w:tabs>
          <w:tab w:val="left" w:pos="1560"/>
        </w:tabs>
        <w:spacing w:after="0" w:line="259" w:lineRule="auto"/>
        <w:ind w:left="0" w:firstLine="851"/>
      </w:pPr>
      <w:r>
        <w:t>27</w:t>
      </w:r>
      <w:r w:rsidR="004A3C2B">
        <w:t xml:space="preserve">.3. </w:t>
      </w:r>
      <w:r w:rsidR="004A3C2B" w:rsidRPr="00E70A01">
        <w:t xml:space="preserve">pirmą kartą aptariant mokinio situaciją posėdyje, sudaro </w:t>
      </w:r>
      <w:r>
        <w:t>mokinio</w:t>
      </w:r>
      <w:r w:rsidR="004A3C2B" w:rsidRPr="00E70A01">
        <w:t xml:space="preserve"> Individualios</w:t>
      </w:r>
      <w:r w:rsidR="004A3C2B">
        <w:t xml:space="preserve"> pagalbos plan</w:t>
      </w:r>
      <w:r>
        <w:t>ą</w:t>
      </w:r>
      <w:r w:rsidR="004A3C2B">
        <w:t xml:space="preserve"> bandomajam 1 mėnesio laikotarpiui</w:t>
      </w:r>
      <w:r>
        <w:t>;</w:t>
      </w:r>
    </w:p>
    <w:p w14:paraId="601DAFE6" w14:textId="77777777" w:rsidR="004A3C2B" w:rsidRDefault="002E60D7" w:rsidP="004A3C2B">
      <w:pPr>
        <w:pStyle w:val="Sraopastraipa"/>
        <w:tabs>
          <w:tab w:val="left" w:pos="1560"/>
        </w:tabs>
        <w:spacing w:after="0" w:line="259" w:lineRule="auto"/>
        <w:ind w:left="0" w:firstLine="851"/>
        <w:rPr>
          <w:szCs w:val="24"/>
        </w:rPr>
      </w:pPr>
      <w:r>
        <w:t>27.4. s</w:t>
      </w:r>
      <w:r w:rsidR="004A3C2B">
        <w:t>udarant Individualios pagalbos planą atsižvelgiama specialistų pateiktas mokymosi ar psichologinės pagalbos teikimo rekomendacijas;</w:t>
      </w:r>
    </w:p>
    <w:p w14:paraId="6DF2062F" w14:textId="684DAF22" w:rsidR="0004637B" w:rsidRPr="00D618D0" w:rsidRDefault="002E60D7" w:rsidP="0004637B">
      <w:pPr>
        <w:ind w:left="0" w:firstLine="851"/>
        <w:rPr>
          <w:b/>
        </w:rPr>
      </w:pPr>
      <w:r>
        <w:t>27</w:t>
      </w:r>
      <w:r w:rsidR="0004637B" w:rsidRPr="00E70A01">
        <w:t>.</w:t>
      </w:r>
      <w:r>
        <w:t>5</w:t>
      </w:r>
      <w:r w:rsidR="0004637B" w:rsidRPr="00E70A01">
        <w:t xml:space="preserve">. </w:t>
      </w:r>
      <w:r w:rsidR="004A3C2B">
        <w:t xml:space="preserve">pažeidimui kartojantis, </w:t>
      </w:r>
      <w:r w:rsidR="0004637B" w:rsidRPr="00E70A01">
        <w:t xml:space="preserve">teisės aktų nustatyta tvarka inicijuoja </w:t>
      </w:r>
      <w:r w:rsidR="0004637B">
        <w:rPr>
          <w:szCs w:val="24"/>
        </w:rPr>
        <w:t xml:space="preserve">kreipimąsi raštu </w:t>
      </w:r>
      <w:r w:rsidR="0004637B">
        <w:rPr>
          <w:rFonts w:eastAsia="Calibri"/>
          <w:szCs w:val="24"/>
        </w:rPr>
        <w:t xml:space="preserve">į savivaldybės tarpinstitucinio bendradarbiavimo koordinatorių dėl koordinuotai teikiamų švietimo pagalbos, socialinių ir sveikatos priežiūros paslaugų mokiniui ir jo </w:t>
      </w:r>
      <w:r>
        <w:rPr>
          <w:rFonts w:eastAsia="Calibri"/>
          <w:szCs w:val="24"/>
        </w:rPr>
        <w:t>T</w:t>
      </w:r>
      <w:r w:rsidR="0004637B">
        <w:rPr>
          <w:rFonts w:eastAsia="Calibri"/>
          <w:szCs w:val="24"/>
        </w:rPr>
        <w:t>ėvams</w:t>
      </w:r>
      <w:r w:rsidR="004A3C2B">
        <w:rPr>
          <w:rFonts w:eastAsia="Calibri"/>
          <w:szCs w:val="24"/>
        </w:rPr>
        <w:t xml:space="preserve"> skyrimo arba</w:t>
      </w:r>
      <w:r w:rsidR="0004637B">
        <w:rPr>
          <w:rFonts w:eastAsia="Calibri"/>
          <w:szCs w:val="24"/>
        </w:rPr>
        <w:t xml:space="preserve"> </w:t>
      </w:r>
      <w:r w:rsidR="0004637B">
        <w:rPr>
          <w:szCs w:val="24"/>
        </w:rPr>
        <w:t>į Tarnybą ar jos įgaliotą teritorinį skyrių spręsti klausimą dėl galimo vaiko teisių pažeidimo ir galimų pagalbos ir(ar) poveikio (pvz., administracinės atsakomybės taikymo) priemonių taikymo</w:t>
      </w:r>
      <w:r w:rsidR="004A3C2B">
        <w:rPr>
          <w:szCs w:val="24"/>
        </w:rPr>
        <w:t>,</w:t>
      </w:r>
      <w:r w:rsidR="0004637B">
        <w:rPr>
          <w:szCs w:val="24"/>
        </w:rPr>
        <w:t xml:space="preserve"> arba</w:t>
      </w:r>
      <w:r w:rsidR="0004637B" w:rsidRPr="00A01807">
        <w:rPr>
          <w:rFonts w:eastAsia="Calibri"/>
          <w:szCs w:val="24"/>
          <w:shd w:val="clear" w:color="auto" w:fill="FFFFFF"/>
        </w:rPr>
        <w:t xml:space="preserve"> </w:t>
      </w:r>
      <w:r w:rsidR="0004637B">
        <w:rPr>
          <w:rFonts w:eastAsia="Calibri"/>
          <w:szCs w:val="24"/>
          <w:shd w:val="clear" w:color="auto" w:fill="FFFFFF"/>
        </w:rPr>
        <w:t>į vaiko nuolatinės gyvenamosios vietos savivaldybės vykdomąją instituciją su prašymu dėl vaiko minimalios priežiūros priemonių skyrimo.</w:t>
      </w:r>
    </w:p>
    <w:p w14:paraId="64C6FDF0" w14:textId="77777777" w:rsidR="00960BED" w:rsidRPr="00960BED" w:rsidRDefault="00960BED" w:rsidP="00960BED">
      <w:pPr>
        <w:pStyle w:val="Sraopastraipa"/>
        <w:spacing w:after="0" w:line="259" w:lineRule="auto"/>
        <w:ind w:left="0" w:firstLine="0"/>
        <w:jc w:val="center"/>
        <w:rPr>
          <w:b/>
          <w:szCs w:val="24"/>
        </w:rPr>
      </w:pPr>
      <w:r w:rsidRPr="00960BED">
        <w:rPr>
          <w:b/>
          <w:szCs w:val="24"/>
        </w:rPr>
        <w:lastRenderedPageBreak/>
        <w:t>VI SKYRIUS</w:t>
      </w:r>
    </w:p>
    <w:p w14:paraId="4108C4F7" w14:textId="77777777" w:rsidR="00960BED" w:rsidRPr="00960BED" w:rsidRDefault="00960BED" w:rsidP="00960BED">
      <w:pPr>
        <w:pStyle w:val="Sraopastraipa"/>
        <w:spacing w:after="0" w:line="259" w:lineRule="auto"/>
        <w:ind w:left="0" w:firstLine="0"/>
        <w:jc w:val="center"/>
        <w:rPr>
          <w:szCs w:val="24"/>
        </w:rPr>
      </w:pPr>
      <w:r w:rsidRPr="00960BED">
        <w:rPr>
          <w:b/>
          <w:szCs w:val="24"/>
        </w:rPr>
        <w:t>BAIGIAMOSIOS NUOSTATOS</w:t>
      </w:r>
    </w:p>
    <w:p w14:paraId="08791D56" w14:textId="77777777" w:rsidR="00960BED" w:rsidRPr="00960BED" w:rsidRDefault="00960BED" w:rsidP="00960BED">
      <w:pPr>
        <w:tabs>
          <w:tab w:val="left" w:pos="851"/>
          <w:tab w:val="left" w:pos="1276"/>
          <w:tab w:val="left" w:pos="1418"/>
        </w:tabs>
        <w:spacing w:after="0" w:line="259" w:lineRule="auto"/>
        <w:ind w:left="0" w:firstLine="0"/>
        <w:jc w:val="center"/>
        <w:rPr>
          <w:color w:val="FF0000"/>
          <w:szCs w:val="24"/>
        </w:rPr>
      </w:pPr>
    </w:p>
    <w:p w14:paraId="29672B69" w14:textId="6C595DCE" w:rsidR="002F6BBB" w:rsidRPr="007F7428" w:rsidRDefault="002E60D7" w:rsidP="000C3907">
      <w:pPr>
        <w:pStyle w:val="Sraopastraipa"/>
        <w:tabs>
          <w:tab w:val="left" w:pos="851"/>
          <w:tab w:val="left" w:pos="1276"/>
          <w:tab w:val="left" w:pos="1418"/>
        </w:tabs>
        <w:spacing w:after="0" w:line="259" w:lineRule="auto"/>
        <w:ind w:left="0" w:firstLine="851"/>
        <w:rPr>
          <w:color w:val="auto"/>
          <w:szCs w:val="24"/>
        </w:rPr>
      </w:pPr>
      <w:r>
        <w:rPr>
          <w:color w:val="auto"/>
        </w:rPr>
        <w:t>28</w:t>
      </w:r>
      <w:r w:rsidR="000C3907" w:rsidRPr="007F7428">
        <w:rPr>
          <w:color w:val="auto"/>
        </w:rPr>
        <w:t xml:space="preserve">. </w:t>
      </w:r>
      <w:r>
        <w:rPr>
          <w:color w:val="auto"/>
        </w:rPr>
        <w:t>Aprašas</w:t>
      </w:r>
      <w:r w:rsidR="002F6BBB" w:rsidRPr="007F7428">
        <w:rPr>
          <w:color w:val="auto"/>
        </w:rPr>
        <w:t xml:space="preserve"> skelbiama</w:t>
      </w:r>
      <w:r>
        <w:rPr>
          <w:color w:val="auto"/>
        </w:rPr>
        <w:t>s</w:t>
      </w:r>
      <w:r w:rsidR="002F6BBB" w:rsidRPr="007F7428">
        <w:rPr>
          <w:color w:val="auto"/>
        </w:rPr>
        <w:t xml:space="preserve"> </w:t>
      </w:r>
      <w:r w:rsidR="00920D8F">
        <w:rPr>
          <w:color w:val="auto"/>
        </w:rPr>
        <w:t>Prog</w:t>
      </w:r>
      <w:r w:rsidR="00C63CEF" w:rsidRPr="007F7428">
        <w:rPr>
          <w:color w:val="auto"/>
        </w:rPr>
        <w:t>imnazijos</w:t>
      </w:r>
      <w:r w:rsidR="004A3C2B">
        <w:rPr>
          <w:color w:val="auto"/>
        </w:rPr>
        <w:t xml:space="preserve"> </w:t>
      </w:r>
      <w:r w:rsidR="00F65D8F" w:rsidRPr="007F7428">
        <w:rPr>
          <w:color w:val="auto"/>
        </w:rPr>
        <w:t xml:space="preserve">interneto </w:t>
      </w:r>
      <w:r w:rsidR="002F6BBB" w:rsidRPr="007F7428">
        <w:rPr>
          <w:color w:val="auto"/>
        </w:rPr>
        <w:t>svetainėje.</w:t>
      </w:r>
    </w:p>
    <w:p w14:paraId="75F91356" w14:textId="07826377" w:rsidR="003A7740" w:rsidRPr="007F7428" w:rsidRDefault="002E60D7" w:rsidP="000C3907">
      <w:pPr>
        <w:pStyle w:val="Sraopastraipa"/>
        <w:tabs>
          <w:tab w:val="left" w:pos="851"/>
          <w:tab w:val="left" w:pos="1276"/>
          <w:tab w:val="left" w:pos="1418"/>
        </w:tabs>
        <w:spacing w:after="0" w:line="259" w:lineRule="auto"/>
        <w:ind w:left="0" w:firstLine="851"/>
        <w:rPr>
          <w:strike/>
          <w:color w:val="auto"/>
          <w:szCs w:val="24"/>
        </w:rPr>
      </w:pPr>
      <w:r>
        <w:rPr>
          <w:color w:val="auto"/>
          <w:szCs w:val="24"/>
        </w:rPr>
        <w:t>29</w:t>
      </w:r>
      <w:r w:rsidR="000C3907" w:rsidRPr="007F7428">
        <w:rPr>
          <w:color w:val="auto"/>
          <w:szCs w:val="24"/>
        </w:rPr>
        <w:t xml:space="preserve">. </w:t>
      </w:r>
      <w:r w:rsidR="00BA2111" w:rsidRPr="007F7428">
        <w:rPr>
          <w:color w:val="auto"/>
          <w:szCs w:val="24"/>
        </w:rPr>
        <w:t xml:space="preserve">5–8 klasių </w:t>
      </w:r>
      <w:r w:rsidR="004A3C2B">
        <w:rPr>
          <w:color w:val="auto"/>
          <w:szCs w:val="24"/>
        </w:rPr>
        <w:t>mokinius su ši</w:t>
      </w:r>
      <w:r>
        <w:rPr>
          <w:color w:val="auto"/>
          <w:szCs w:val="24"/>
        </w:rPr>
        <w:t>uo</w:t>
      </w:r>
      <w:r w:rsidR="004A3C2B">
        <w:rPr>
          <w:color w:val="auto"/>
          <w:szCs w:val="24"/>
        </w:rPr>
        <w:t xml:space="preserve"> </w:t>
      </w:r>
      <w:r>
        <w:rPr>
          <w:color w:val="auto"/>
          <w:szCs w:val="24"/>
        </w:rPr>
        <w:t>Aprašu</w:t>
      </w:r>
      <w:r w:rsidR="00F65D8F" w:rsidRPr="007F7428">
        <w:rPr>
          <w:color w:val="auto"/>
          <w:szCs w:val="24"/>
        </w:rPr>
        <w:t xml:space="preserve"> pasirašytinai supažindina klasių vadovai </w:t>
      </w:r>
      <w:r>
        <w:rPr>
          <w:color w:val="auto"/>
          <w:szCs w:val="24"/>
        </w:rPr>
        <w:t>iki</w:t>
      </w:r>
      <w:r w:rsidR="00F65D8F" w:rsidRPr="007F7428">
        <w:rPr>
          <w:color w:val="auto"/>
          <w:szCs w:val="24"/>
        </w:rPr>
        <w:t xml:space="preserve"> rugsėjo </w:t>
      </w:r>
      <w:r>
        <w:rPr>
          <w:color w:val="auto"/>
          <w:szCs w:val="24"/>
        </w:rPr>
        <w:t>15 d.</w:t>
      </w:r>
      <w:r w:rsidR="00F65D8F" w:rsidRPr="007F7428">
        <w:rPr>
          <w:color w:val="auto"/>
          <w:szCs w:val="24"/>
        </w:rPr>
        <w:t>, su vėlesniais jo pakeitimais</w:t>
      </w:r>
      <w:r>
        <w:rPr>
          <w:color w:val="auto"/>
          <w:szCs w:val="24"/>
        </w:rPr>
        <w:t xml:space="preserve"> – </w:t>
      </w:r>
      <w:r w:rsidR="007F7428" w:rsidRPr="007F7428">
        <w:rPr>
          <w:color w:val="auto"/>
          <w:szCs w:val="24"/>
        </w:rPr>
        <w:t>ja</w:t>
      </w:r>
      <w:r>
        <w:rPr>
          <w:color w:val="auto"/>
          <w:szCs w:val="24"/>
        </w:rPr>
        <w:t>m</w:t>
      </w:r>
      <w:r w:rsidR="007F7428" w:rsidRPr="007F7428">
        <w:rPr>
          <w:color w:val="auto"/>
          <w:szCs w:val="24"/>
        </w:rPr>
        <w:t xml:space="preserve"> įsigaliojus;</w:t>
      </w:r>
    </w:p>
    <w:p w14:paraId="6F67D349" w14:textId="7DBD5713" w:rsidR="002F6BBB" w:rsidRPr="007F7428" w:rsidRDefault="000C3907" w:rsidP="00B304D4">
      <w:pPr>
        <w:pStyle w:val="Sraopastraipa"/>
        <w:tabs>
          <w:tab w:val="left" w:pos="851"/>
          <w:tab w:val="left" w:pos="1276"/>
          <w:tab w:val="left" w:pos="1418"/>
        </w:tabs>
        <w:spacing w:after="0" w:line="259" w:lineRule="auto"/>
        <w:ind w:left="0" w:firstLine="851"/>
        <w:rPr>
          <w:color w:val="auto"/>
          <w:szCs w:val="24"/>
        </w:rPr>
      </w:pPr>
      <w:r w:rsidRPr="007F7428">
        <w:rPr>
          <w:color w:val="auto"/>
          <w:szCs w:val="24"/>
        </w:rPr>
        <w:t>3</w:t>
      </w:r>
      <w:r w:rsidR="002E60D7">
        <w:rPr>
          <w:color w:val="auto"/>
          <w:szCs w:val="24"/>
        </w:rPr>
        <w:t>0</w:t>
      </w:r>
      <w:r w:rsidRPr="007F7428">
        <w:rPr>
          <w:color w:val="auto"/>
          <w:szCs w:val="24"/>
        </w:rPr>
        <w:t xml:space="preserve">. </w:t>
      </w:r>
      <w:r w:rsidR="00CE01BE" w:rsidRPr="007F7428">
        <w:rPr>
          <w:color w:val="auto"/>
          <w:szCs w:val="24"/>
        </w:rPr>
        <w:t>Visų klasių m</w:t>
      </w:r>
      <w:r w:rsidR="00BA2111" w:rsidRPr="007F7428">
        <w:rPr>
          <w:color w:val="auto"/>
          <w:szCs w:val="24"/>
        </w:rPr>
        <w:t xml:space="preserve">okinių </w:t>
      </w:r>
      <w:r w:rsidR="002E60D7">
        <w:rPr>
          <w:color w:val="auto"/>
          <w:szCs w:val="24"/>
        </w:rPr>
        <w:t>T</w:t>
      </w:r>
      <w:r w:rsidR="00BA2111" w:rsidRPr="007F7428">
        <w:rPr>
          <w:color w:val="auto"/>
          <w:szCs w:val="24"/>
        </w:rPr>
        <w:t>ėvai</w:t>
      </w:r>
      <w:r w:rsidR="002E60D7">
        <w:rPr>
          <w:color w:val="auto"/>
          <w:szCs w:val="24"/>
        </w:rPr>
        <w:t xml:space="preserve"> su Aprašu</w:t>
      </w:r>
      <w:r w:rsidR="00F65D8F" w:rsidRPr="007F7428">
        <w:rPr>
          <w:color w:val="auto"/>
          <w:szCs w:val="24"/>
        </w:rPr>
        <w:t xml:space="preserve"> </w:t>
      </w:r>
      <w:r w:rsidR="00BA2111" w:rsidRPr="007F7428">
        <w:rPr>
          <w:color w:val="auto"/>
          <w:szCs w:val="24"/>
        </w:rPr>
        <w:t>supažindinami klasių tėvų susirinkimų metu</w:t>
      </w:r>
      <w:r w:rsidR="005F506D" w:rsidRPr="007F7428">
        <w:rPr>
          <w:color w:val="auto"/>
          <w:szCs w:val="24"/>
        </w:rPr>
        <w:t xml:space="preserve"> (rugsėjo – spalio mėn.)</w:t>
      </w:r>
      <w:r w:rsidR="009E142A">
        <w:rPr>
          <w:color w:val="auto"/>
          <w:szCs w:val="24"/>
        </w:rPr>
        <w:t xml:space="preserve"> </w:t>
      </w:r>
      <w:r w:rsidR="005F506D" w:rsidRPr="007F7428">
        <w:rPr>
          <w:color w:val="auto"/>
          <w:szCs w:val="24"/>
        </w:rPr>
        <w:t xml:space="preserve">ir </w:t>
      </w:r>
      <w:r w:rsidR="00F65D8F" w:rsidRPr="007F7428">
        <w:rPr>
          <w:color w:val="auto"/>
        </w:rPr>
        <w:t>pranešimu elektroniniame dienyne</w:t>
      </w:r>
      <w:r w:rsidR="002F6BBB" w:rsidRPr="007F7428">
        <w:rPr>
          <w:color w:val="auto"/>
        </w:rPr>
        <w:t>.</w:t>
      </w:r>
      <w:r w:rsidR="009E142A">
        <w:rPr>
          <w:color w:val="auto"/>
        </w:rPr>
        <w:t xml:space="preserve"> </w:t>
      </w:r>
      <w:r w:rsidR="002E60D7">
        <w:rPr>
          <w:color w:val="auto"/>
          <w:szCs w:val="24"/>
        </w:rPr>
        <w:t>Aprašo</w:t>
      </w:r>
      <w:r w:rsidR="002F6BBB" w:rsidRPr="007F7428">
        <w:rPr>
          <w:color w:val="auto"/>
          <w:szCs w:val="24"/>
        </w:rPr>
        <w:t xml:space="preserve"> nuostatos sistemingai primenamos </w:t>
      </w:r>
      <w:r w:rsidR="002E60D7">
        <w:rPr>
          <w:color w:val="auto"/>
          <w:szCs w:val="24"/>
        </w:rPr>
        <w:t>T</w:t>
      </w:r>
      <w:r w:rsidR="002F6BBB" w:rsidRPr="007F7428">
        <w:rPr>
          <w:color w:val="auto"/>
          <w:szCs w:val="24"/>
        </w:rPr>
        <w:t>ėvų susirinkimų metu.</w:t>
      </w:r>
    </w:p>
    <w:p w14:paraId="7D2179E6" w14:textId="01B28245" w:rsidR="00D63882" w:rsidRPr="007F7428" w:rsidRDefault="000C3907" w:rsidP="00B304D4">
      <w:pPr>
        <w:pStyle w:val="Sraopastraipa"/>
        <w:tabs>
          <w:tab w:val="left" w:pos="851"/>
          <w:tab w:val="left" w:pos="1276"/>
          <w:tab w:val="left" w:pos="1418"/>
        </w:tabs>
        <w:spacing w:after="0" w:line="259" w:lineRule="auto"/>
        <w:ind w:left="0" w:firstLine="851"/>
        <w:rPr>
          <w:color w:val="auto"/>
        </w:rPr>
      </w:pPr>
      <w:r w:rsidRPr="007F7428">
        <w:rPr>
          <w:color w:val="auto"/>
        </w:rPr>
        <w:t>3</w:t>
      </w:r>
      <w:r w:rsidR="002E60D7">
        <w:rPr>
          <w:color w:val="auto"/>
        </w:rPr>
        <w:t>1</w:t>
      </w:r>
      <w:r w:rsidRPr="007F7428">
        <w:rPr>
          <w:color w:val="auto"/>
        </w:rPr>
        <w:t xml:space="preserve">. </w:t>
      </w:r>
      <w:r w:rsidR="005F506D" w:rsidRPr="007F7428">
        <w:rPr>
          <w:color w:val="auto"/>
        </w:rPr>
        <w:t>Klasių vadovai</w:t>
      </w:r>
      <w:r w:rsidR="009E142A">
        <w:rPr>
          <w:color w:val="auto"/>
        </w:rPr>
        <w:t xml:space="preserve"> </w:t>
      </w:r>
      <w:r w:rsidR="005F506D">
        <w:t xml:space="preserve">ir </w:t>
      </w:r>
      <w:r w:rsidR="005F506D" w:rsidRPr="00BD3D8D">
        <w:t>dalykų mokytojai</w:t>
      </w:r>
      <w:r w:rsidR="002F6BBB">
        <w:t xml:space="preserve">, </w:t>
      </w:r>
      <w:r w:rsidR="002F6BBB" w:rsidRPr="002F6BBB">
        <w:rPr>
          <w:szCs w:val="24"/>
        </w:rPr>
        <w:t>švietimo pagalbos specialistai</w:t>
      </w:r>
      <w:r w:rsidR="009E142A">
        <w:rPr>
          <w:szCs w:val="24"/>
        </w:rPr>
        <w:t xml:space="preserve"> </w:t>
      </w:r>
      <w:r w:rsidR="005F506D" w:rsidRPr="00BD3D8D">
        <w:t xml:space="preserve">supažindinami su </w:t>
      </w:r>
      <w:r w:rsidR="00C451BA" w:rsidRPr="007F7428">
        <w:rPr>
          <w:color w:val="auto"/>
        </w:rPr>
        <w:t>ši</w:t>
      </w:r>
      <w:r w:rsidR="00920D8F">
        <w:rPr>
          <w:color w:val="auto"/>
        </w:rPr>
        <w:t>uo</w:t>
      </w:r>
      <w:r w:rsidR="00C451BA" w:rsidRPr="007F7428">
        <w:rPr>
          <w:color w:val="auto"/>
        </w:rPr>
        <w:t xml:space="preserve"> </w:t>
      </w:r>
      <w:r w:rsidR="00920D8F">
        <w:rPr>
          <w:color w:val="auto"/>
        </w:rPr>
        <w:t>Aprašu</w:t>
      </w:r>
      <w:r w:rsidR="009E142A" w:rsidRPr="009E142A">
        <w:rPr>
          <w:szCs w:val="24"/>
        </w:rPr>
        <w:t xml:space="preserve"> </w:t>
      </w:r>
      <w:r w:rsidR="009E142A">
        <w:rPr>
          <w:szCs w:val="24"/>
        </w:rPr>
        <w:t>Mokytojų tarybos posėdžiuose</w:t>
      </w:r>
      <w:r w:rsidR="002F6BBB" w:rsidRPr="007F7428">
        <w:rPr>
          <w:color w:val="auto"/>
        </w:rPr>
        <w:t xml:space="preserve">, </w:t>
      </w:r>
      <w:r w:rsidR="00C451BA" w:rsidRPr="007F7428">
        <w:rPr>
          <w:color w:val="auto"/>
          <w:szCs w:val="24"/>
        </w:rPr>
        <w:t>su vėlesniais jo pakeitimais</w:t>
      </w:r>
      <w:r w:rsidR="002E60D7">
        <w:rPr>
          <w:color w:val="auto"/>
          <w:szCs w:val="24"/>
        </w:rPr>
        <w:t xml:space="preserve"> – </w:t>
      </w:r>
      <w:r w:rsidR="002F6BBB" w:rsidRPr="007F7428">
        <w:rPr>
          <w:color w:val="auto"/>
        </w:rPr>
        <w:t>ja</w:t>
      </w:r>
      <w:r w:rsidR="00920D8F">
        <w:rPr>
          <w:color w:val="auto"/>
        </w:rPr>
        <w:t>m</w:t>
      </w:r>
      <w:r w:rsidR="002F6BBB" w:rsidRPr="007F7428">
        <w:rPr>
          <w:color w:val="auto"/>
        </w:rPr>
        <w:t xml:space="preserve"> įsigaliojus. </w:t>
      </w:r>
    </w:p>
    <w:p w14:paraId="084E596E" w14:textId="77777777" w:rsidR="00CE01BE" w:rsidRPr="007F7428" w:rsidRDefault="000C3907" w:rsidP="00B304D4">
      <w:pPr>
        <w:pStyle w:val="Sraopastraipa"/>
        <w:tabs>
          <w:tab w:val="left" w:pos="851"/>
          <w:tab w:val="left" w:pos="1276"/>
          <w:tab w:val="left" w:pos="1418"/>
        </w:tabs>
        <w:spacing w:after="0" w:line="259" w:lineRule="auto"/>
        <w:ind w:left="0" w:firstLine="851"/>
        <w:rPr>
          <w:color w:val="auto"/>
          <w:szCs w:val="24"/>
        </w:rPr>
      </w:pPr>
      <w:r w:rsidRPr="007F7428">
        <w:rPr>
          <w:color w:val="auto"/>
          <w:szCs w:val="24"/>
        </w:rPr>
        <w:t>3</w:t>
      </w:r>
      <w:r w:rsidR="002E60D7">
        <w:rPr>
          <w:color w:val="auto"/>
          <w:szCs w:val="24"/>
        </w:rPr>
        <w:t>2</w:t>
      </w:r>
      <w:r w:rsidRPr="007F7428">
        <w:rPr>
          <w:color w:val="auto"/>
          <w:szCs w:val="24"/>
        </w:rPr>
        <w:t xml:space="preserve">. </w:t>
      </w:r>
      <w:r w:rsidR="009E142A">
        <w:rPr>
          <w:color w:val="auto"/>
          <w:szCs w:val="24"/>
        </w:rPr>
        <w:t xml:space="preserve">Už </w:t>
      </w:r>
      <w:r w:rsidR="002E60D7">
        <w:rPr>
          <w:color w:val="auto"/>
          <w:szCs w:val="24"/>
        </w:rPr>
        <w:t>Aprašo</w:t>
      </w:r>
      <w:r w:rsidR="00CE01BE" w:rsidRPr="007F7428">
        <w:rPr>
          <w:color w:val="auto"/>
          <w:szCs w:val="24"/>
        </w:rPr>
        <w:t xml:space="preserve"> vykdymą atsakingi </w:t>
      </w:r>
      <w:r w:rsidR="00C451BA" w:rsidRPr="007F7428">
        <w:rPr>
          <w:color w:val="auto"/>
          <w:szCs w:val="24"/>
        </w:rPr>
        <w:t>mokiniai, klasių vadovai, dalykų mokytojai, švietimo pagalbo</w:t>
      </w:r>
      <w:r w:rsidR="007F7428" w:rsidRPr="007F7428">
        <w:rPr>
          <w:color w:val="auto"/>
          <w:szCs w:val="24"/>
        </w:rPr>
        <w:t>s specialistai, administracija.</w:t>
      </w:r>
    </w:p>
    <w:p w14:paraId="40C98197" w14:textId="0F515760" w:rsidR="009E142A" w:rsidRDefault="000C3907" w:rsidP="00B304D4">
      <w:pPr>
        <w:pStyle w:val="Sraopastraipa"/>
        <w:tabs>
          <w:tab w:val="left" w:pos="1276"/>
        </w:tabs>
        <w:spacing w:after="0" w:line="276" w:lineRule="auto"/>
        <w:ind w:left="0" w:firstLine="851"/>
        <w:rPr>
          <w:szCs w:val="24"/>
        </w:rPr>
      </w:pPr>
      <w:r>
        <w:rPr>
          <w:szCs w:val="24"/>
        </w:rPr>
        <w:t>3</w:t>
      </w:r>
      <w:r w:rsidR="002E60D7">
        <w:rPr>
          <w:szCs w:val="24"/>
        </w:rPr>
        <w:t>3</w:t>
      </w:r>
      <w:r>
        <w:rPr>
          <w:szCs w:val="24"/>
        </w:rPr>
        <w:t xml:space="preserve">. </w:t>
      </w:r>
      <w:r w:rsidR="002E60D7">
        <w:rPr>
          <w:szCs w:val="24"/>
        </w:rPr>
        <w:t>Aprašas</w:t>
      </w:r>
      <w:r w:rsidR="005F506D" w:rsidRPr="005F506D">
        <w:rPr>
          <w:szCs w:val="24"/>
        </w:rPr>
        <w:t xml:space="preserve"> gali būti keičiama</w:t>
      </w:r>
      <w:r w:rsidR="002E60D7">
        <w:rPr>
          <w:szCs w:val="24"/>
        </w:rPr>
        <w:t>s</w:t>
      </w:r>
      <w:r w:rsidR="005F506D" w:rsidRPr="005F506D">
        <w:rPr>
          <w:szCs w:val="24"/>
        </w:rPr>
        <w:t xml:space="preserve"> ir</w:t>
      </w:r>
      <w:r w:rsidR="005F506D">
        <w:rPr>
          <w:szCs w:val="24"/>
        </w:rPr>
        <w:t>/ar</w:t>
      </w:r>
      <w:r w:rsidR="005F506D" w:rsidRPr="005F506D">
        <w:rPr>
          <w:szCs w:val="24"/>
        </w:rPr>
        <w:t xml:space="preserve"> papildoma</w:t>
      </w:r>
      <w:r w:rsidR="002E60D7">
        <w:rPr>
          <w:szCs w:val="24"/>
        </w:rPr>
        <w:t>s</w:t>
      </w:r>
      <w:r w:rsidR="005F506D" w:rsidRPr="005F506D">
        <w:rPr>
          <w:szCs w:val="24"/>
        </w:rPr>
        <w:t xml:space="preserve"> inicij</w:t>
      </w:r>
      <w:r w:rsidR="005F506D">
        <w:rPr>
          <w:szCs w:val="24"/>
        </w:rPr>
        <w:t>avus</w:t>
      </w:r>
      <w:r w:rsidR="009E142A">
        <w:rPr>
          <w:szCs w:val="24"/>
        </w:rPr>
        <w:t xml:space="preserve"> </w:t>
      </w:r>
      <w:r w:rsidR="00920D8F">
        <w:rPr>
          <w:szCs w:val="24"/>
        </w:rPr>
        <w:t>Prog</w:t>
      </w:r>
      <w:r w:rsidR="005F506D" w:rsidRPr="005F506D">
        <w:rPr>
          <w:szCs w:val="24"/>
        </w:rPr>
        <w:t>imnazijos bendruomenės nariams</w:t>
      </w:r>
      <w:r w:rsidR="005F506D">
        <w:rPr>
          <w:szCs w:val="24"/>
        </w:rPr>
        <w:t>.</w:t>
      </w:r>
    </w:p>
    <w:p w14:paraId="0D7D5347" w14:textId="3E91C4D6" w:rsidR="009E142A" w:rsidRPr="002E60D7" w:rsidRDefault="002E60D7" w:rsidP="002E60D7">
      <w:pPr>
        <w:pStyle w:val="Sraopastraipa"/>
        <w:tabs>
          <w:tab w:val="left" w:pos="1276"/>
        </w:tabs>
        <w:spacing w:after="0" w:line="276" w:lineRule="auto"/>
        <w:ind w:left="0" w:firstLine="851"/>
        <w:rPr>
          <w:szCs w:val="24"/>
        </w:rPr>
      </w:pPr>
      <w:r>
        <w:rPr>
          <w:szCs w:val="24"/>
        </w:rPr>
        <w:t>34.</w:t>
      </w:r>
      <w:r w:rsidR="009E142A">
        <w:rPr>
          <w:szCs w:val="24"/>
        </w:rPr>
        <w:t xml:space="preserve"> </w:t>
      </w:r>
      <w:r>
        <w:rPr>
          <w:szCs w:val="24"/>
        </w:rPr>
        <w:t>Mokinių, jų Tė</w:t>
      </w:r>
      <w:r w:rsidR="009E142A" w:rsidRPr="00B427AF">
        <w:rPr>
          <w:szCs w:val="24"/>
        </w:rPr>
        <w:t xml:space="preserve">vų pateikti pranešimai, informacija dėl mokinių praleistų mokymosi dienų ir(ar) nedalyvavimo pamokose pateisinimo, </w:t>
      </w:r>
      <w:r w:rsidR="009E142A" w:rsidRPr="00353F02">
        <w:rPr>
          <w:szCs w:val="24"/>
        </w:rPr>
        <w:t>nekaupiami.</w:t>
      </w:r>
    </w:p>
    <w:p w14:paraId="1BF080F8" w14:textId="77777777" w:rsidR="009672F7" w:rsidRDefault="009672F7" w:rsidP="00CE01BE">
      <w:pPr>
        <w:rPr>
          <w:b/>
        </w:rPr>
      </w:pPr>
      <w:r>
        <w:rPr>
          <w:b/>
        </w:rPr>
        <w:t>____________________________________________</w:t>
      </w:r>
    </w:p>
    <w:p w14:paraId="74906A14" w14:textId="77777777" w:rsidR="008E08EF" w:rsidRDefault="008E08EF" w:rsidP="000C3907">
      <w:pPr>
        <w:spacing w:after="0" w:line="259" w:lineRule="auto"/>
        <w:ind w:left="5670" w:firstLine="0"/>
        <w:rPr>
          <w:szCs w:val="24"/>
        </w:rPr>
      </w:pPr>
    </w:p>
    <w:p w14:paraId="6342861D" w14:textId="77777777" w:rsidR="008E08EF" w:rsidRDefault="008E08EF" w:rsidP="000C3907">
      <w:pPr>
        <w:spacing w:after="0" w:line="259" w:lineRule="auto"/>
        <w:ind w:left="5670" w:firstLine="0"/>
        <w:rPr>
          <w:szCs w:val="24"/>
        </w:rPr>
      </w:pPr>
    </w:p>
    <w:p w14:paraId="0A1FE253" w14:textId="77777777" w:rsidR="008E08EF" w:rsidRDefault="008E08EF" w:rsidP="000C3907">
      <w:pPr>
        <w:spacing w:after="0" w:line="259" w:lineRule="auto"/>
        <w:ind w:left="5670" w:firstLine="0"/>
        <w:rPr>
          <w:szCs w:val="24"/>
        </w:rPr>
      </w:pPr>
    </w:p>
    <w:p w14:paraId="043A5130" w14:textId="77777777" w:rsidR="008E08EF" w:rsidRDefault="008E08EF" w:rsidP="000C3907">
      <w:pPr>
        <w:spacing w:after="0" w:line="259" w:lineRule="auto"/>
        <w:ind w:left="5670" w:firstLine="0"/>
        <w:rPr>
          <w:szCs w:val="24"/>
        </w:rPr>
      </w:pPr>
    </w:p>
    <w:p w14:paraId="4C495968" w14:textId="77777777" w:rsidR="007E46C9" w:rsidRDefault="007E46C9" w:rsidP="00785CB8">
      <w:pPr>
        <w:spacing w:after="0" w:line="259" w:lineRule="auto"/>
        <w:ind w:left="0" w:firstLine="851"/>
        <w:rPr>
          <w:szCs w:val="24"/>
        </w:rPr>
      </w:pPr>
    </w:p>
    <w:p w14:paraId="13398AB4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63EFDAAC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6A63EF6D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6F557DE9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615DAD4D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42025216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0C82FFF6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22D6A9B1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3BE193E8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47F3C23E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6F9C5620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49ACF6A9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3A014C75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2A4C391A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6C86A7F1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7E78C41A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21740228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2373A51E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539CBAEB" w14:textId="77777777" w:rsidR="00FF7919" w:rsidRDefault="00FF7919" w:rsidP="00785CB8">
      <w:pPr>
        <w:spacing w:after="0" w:line="259" w:lineRule="auto"/>
        <w:ind w:left="0" w:firstLine="851"/>
        <w:rPr>
          <w:szCs w:val="24"/>
        </w:rPr>
      </w:pPr>
    </w:p>
    <w:p w14:paraId="34F7C2C0" w14:textId="77777777" w:rsidR="00670401" w:rsidRDefault="00670401" w:rsidP="00785CB8">
      <w:pPr>
        <w:spacing w:after="0" w:line="259" w:lineRule="auto"/>
        <w:ind w:left="0" w:firstLine="851"/>
        <w:rPr>
          <w:szCs w:val="24"/>
        </w:rPr>
      </w:pPr>
    </w:p>
    <w:p w14:paraId="1FF6FCAB" w14:textId="77777777" w:rsidR="00670401" w:rsidRDefault="00670401" w:rsidP="00785CB8">
      <w:pPr>
        <w:spacing w:after="0" w:line="259" w:lineRule="auto"/>
        <w:ind w:left="0" w:firstLine="851"/>
        <w:rPr>
          <w:szCs w:val="24"/>
        </w:rPr>
      </w:pPr>
    </w:p>
    <w:p w14:paraId="6147F972" w14:textId="77777777" w:rsidR="00670401" w:rsidRDefault="00670401" w:rsidP="00785CB8">
      <w:pPr>
        <w:spacing w:after="0" w:line="259" w:lineRule="auto"/>
        <w:ind w:left="0" w:firstLine="851"/>
        <w:rPr>
          <w:szCs w:val="24"/>
        </w:rPr>
      </w:pPr>
    </w:p>
    <w:sectPr w:rsidR="00670401" w:rsidSect="00B564BD">
      <w:pgSz w:w="11906" w:h="16838"/>
      <w:pgMar w:top="1135" w:right="562" w:bottom="284" w:left="168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1D6"/>
    <w:multiLevelType w:val="multilevel"/>
    <w:tmpl w:val="9C840BC4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355046F"/>
    <w:multiLevelType w:val="hybridMultilevel"/>
    <w:tmpl w:val="B4ACBDFE"/>
    <w:lvl w:ilvl="0" w:tplc="467C985E">
      <w:start w:val="9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C33E6F"/>
    <w:multiLevelType w:val="multilevel"/>
    <w:tmpl w:val="BF6069B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470BC8"/>
    <w:multiLevelType w:val="multilevel"/>
    <w:tmpl w:val="A2F4F35E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4" w15:restartNumberingAfterBreak="0">
    <w:nsid w:val="0BC37C88"/>
    <w:multiLevelType w:val="multilevel"/>
    <w:tmpl w:val="BB8EBD1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5" w15:restartNumberingAfterBreak="0">
    <w:nsid w:val="14065032"/>
    <w:multiLevelType w:val="hybridMultilevel"/>
    <w:tmpl w:val="0A5A676A"/>
    <w:lvl w:ilvl="0" w:tplc="85720E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3F36D7"/>
    <w:multiLevelType w:val="multilevel"/>
    <w:tmpl w:val="88CA3C44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7" w15:restartNumberingAfterBreak="0">
    <w:nsid w:val="15BE451D"/>
    <w:multiLevelType w:val="multilevel"/>
    <w:tmpl w:val="9846495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8" w15:restartNumberingAfterBreak="0">
    <w:nsid w:val="27E12DCD"/>
    <w:multiLevelType w:val="hybridMultilevel"/>
    <w:tmpl w:val="E280028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359C7"/>
    <w:multiLevelType w:val="multilevel"/>
    <w:tmpl w:val="CACED7CC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FD7096"/>
    <w:multiLevelType w:val="hybridMultilevel"/>
    <w:tmpl w:val="F152771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57F0582"/>
    <w:multiLevelType w:val="hybridMultilevel"/>
    <w:tmpl w:val="D4E4E012"/>
    <w:lvl w:ilvl="0" w:tplc="99FE3CC6">
      <w:start w:val="14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69B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295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47C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680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165F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6AE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3881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BA82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B85F04"/>
    <w:multiLevelType w:val="multilevel"/>
    <w:tmpl w:val="EBD869E2"/>
    <w:lvl w:ilvl="0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03249C"/>
    <w:multiLevelType w:val="multilevel"/>
    <w:tmpl w:val="7FAE9B0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D234CF"/>
    <w:multiLevelType w:val="hybridMultilevel"/>
    <w:tmpl w:val="4720EA4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A2F075A"/>
    <w:multiLevelType w:val="hybridMultilevel"/>
    <w:tmpl w:val="5074FB4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ACC1086"/>
    <w:multiLevelType w:val="multilevel"/>
    <w:tmpl w:val="A2F4F35E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7" w15:restartNumberingAfterBreak="0">
    <w:nsid w:val="5B6B708D"/>
    <w:multiLevelType w:val="multilevel"/>
    <w:tmpl w:val="C2BE81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821436"/>
    <w:multiLevelType w:val="hybridMultilevel"/>
    <w:tmpl w:val="CDF27BD0"/>
    <w:lvl w:ilvl="0" w:tplc="3FD2A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8BD3ACA"/>
    <w:multiLevelType w:val="hybridMultilevel"/>
    <w:tmpl w:val="2AA42FA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D5322B4"/>
    <w:multiLevelType w:val="hybridMultilevel"/>
    <w:tmpl w:val="F8789E02"/>
    <w:lvl w:ilvl="0" w:tplc="217CEBB4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7" w:hanging="360"/>
      </w:pPr>
    </w:lvl>
    <w:lvl w:ilvl="2" w:tplc="0427001B" w:tentative="1">
      <w:start w:val="1"/>
      <w:numFmt w:val="lowerRoman"/>
      <w:lvlText w:val="%3."/>
      <w:lvlJc w:val="right"/>
      <w:pPr>
        <w:ind w:left="3107" w:hanging="180"/>
      </w:pPr>
    </w:lvl>
    <w:lvl w:ilvl="3" w:tplc="0427000F" w:tentative="1">
      <w:start w:val="1"/>
      <w:numFmt w:val="decimal"/>
      <w:lvlText w:val="%4."/>
      <w:lvlJc w:val="left"/>
      <w:pPr>
        <w:ind w:left="3827" w:hanging="360"/>
      </w:pPr>
    </w:lvl>
    <w:lvl w:ilvl="4" w:tplc="04270019" w:tentative="1">
      <w:start w:val="1"/>
      <w:numFmt w:val="lowerLetter"/>
      <w:lvlText w:val="%5."/>
      <w:lvlJc w:val="left"/>
      <w:pPr>
        <w:ind w:left="4547" w:hanging="360"/>
      </w:pPr>
    </w:lvl>
    <w:lvl w:ilvl="5" w:tplc="0427001B" w:tentative="1">
      <w:start w:val="1"/>
      <w:numFmt w:val="lowerRoman"/>
      <w:lvlText w:val="%6."/>
      <w:lvlJc w:val="right"/>
      <w:pPr>
        <w:ind w:left="5267" w:hanging="180"/>
      </w:pPr>
    </w:lvl>
    <w:lvl w:ilvl="6" w:tplc="0427000F" w:tentative="1">
      <w:start w:val="1"/>
      <w:numFmt w:val="decimal"/>
      <w:lvlText w:val="%7."/>
      <w:lvlJc w:val="left"/>
      <w:pPr>
        <w:ind w:left="5987" w:hanging="360"/>
      </w:pPr>
    </w:lvl>
    <w:lvl w:ilvl="7" w:tplc="04270019" w:tentative="1">
      <w:start w:val="1"/>
      <w:numFmt w:val="lowerLetter"/>
      <w:lvlText w:val="%8."/>
      <w:lvlJc w:val="left"/>
      <w:pPr>
        <w:ind w:left="6707" w:hanging="360"/>
      </w:pPr>
    </w:lvl>
    <w:lvl w:ilvl="8" w:tplc="0427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21" w15:restartNumberingAfterBreak="0">
    <w:nsid w:val="7E264F16"/>
    <w:multiLevelType w:val="multilevel"/>
    <w:tmpl w:val="BB8EBD1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num w:numId="1" w16cid:durableId="928737784">
    <w:abstractNumId w:val="12"/>
  </w:num>
  <w:num w:numId="2" w16cid:durableId="1154029789">
    <w:abstractNumId w:val="13"/>
  </w:num>
  <w:num w:numId="3" w16cid:durableId="1768496495">
    <w:abstractNumId w:val="2"/>
  </w:num>
  <w:num w:numId="4" w16cid:durableId="2022734417">
    <w:abstractNumId w:val="11"/>
  </w:num>
  <w:num w:numId="5" w16cid:durableId="490408028">
    <w:abstractNumId w:val="9"/>
  </w:num>
  <w:num w:numId="6" w16cid:durableId="692072741">
    <w:abstractNumId w:val="1"/>
  </w:num>
  <w:num w:numId="7" w16cid:durableId="310670376">
    <w:abstractNumId w:val="16"/>
  </w:num>
  <w:num w:numId="8" w16cid:durableId="356852080">
    <w:abstractNumId w:val="8"/>
  </w:num>
  <w:num w:numId="9" w16cid:durableId="1072582003">
    <w:abstractNumId w:val="7"/>
  </w:num>
  <w:num w:numId="10" w16cid:durableId="924263841">
    <w:abstractNumId w:val="20"/>
  </w:num>
  <w:num w:numId="11" w16cid:durableId="2069768739">
    <w:abstractNumId w:val="5"/>
  </w:num>
  <w:num w:numId="12" w16cid:durableId="2055815099">
    <w:abstractNumId w:val="10"/>
  </w:num>
  <w:num w:numId="13" w16cid:durableId="328022923">
    <w:abstractNumId w:val="3"/>
  </w:num>
  <w:num w:numId="14" w16cid:durableId="1341931944">
    <w:abstractNumId w:val="17"/>
  </w:num>
  <w:num w:numId="15" w16cid:durableId="1368028092">
    <w:abstractNumId w:val="4"/>
  </w:num>
  <w:num w:numId="16" w16cid:durableId="585268812">
    <w:abstractNumId w:val="21"/>
  </w:num>
  <w:num w:numId="17" w16cid:durableId="729813193">
    <w:abstractNumId w:val="18"/>
  </w:num>
  <w:num w:numId="18" w16cid:durableId="337393891">
    <w:abstractNumId w:val="14"/>
  </w:num>
  <w:num w:numId="19" w16cid:durableId="1114404147">
    <w:abstractNumId w:val="0"/>
  </w:num>
  <w:num w:numId="20" w16cid:durableId="1774980229">
    <w:abstractNumId w:val="19"/>
  </w:num>
  <w:num w:numId="21" w16cid:durableId="1275674312">
    <w:abstractNumId w:val="15"/>
  </w:num>
  <w:num w:numId="22" w16cid:durableId="1671251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F3"/>
    <w:rsid w:val="0000314D"/>
    <w:rsid w:val="00015677"/>
    <w:rsid w:val="000211C7"/>
    <w:rsid w:val="00042B17"/>
    <w:rsid w:val="0004637B"/>
    <w:rsid w:val="00052265"/>
    <w:rsid w:val="00054F36"/>
    <w:rsid w:val="00055A5E"/>
    <w:rsid w:val="00055EB0"/>
    <w:rsid w:val="00063FCE"/>
    <w:rsid w:val="000652A9"/>
    <w:rsid w:val="00070CEA"/>
    <w:rsid w:val="00081525"/>
    <w:rsid w:val="00081979"/>
    <w:rsid w:val="00085132"/>
    <w:rsid w:val="000953C3"/>
    <w:rsid w:val="00096BC3"/>
    <w:rsid w:val="000A0DBC"/>
    <w:rsid w:val="000A2DF9"/>
    <w:rsid w:val="000A6DA5"/>
    <w:rsid w:val="000B214F"/>
    <w:rsid w:val="000B5389"/>
    <w:rsid w:val="000B791E"/>
    <w:rsid w:val="000C05D8"/>
    <w:rsid w:val="000C1359"/>
    <w:rsid w:val="000C3907"/>
    <w:rsid w:val="000C3BD5"/>
    <w:rsid w:val="000C4051"/>
    <w:rsid w:val="000D1ADB"/>
    <w:rsid w:val="000D400A"/>
    <w:rsid w:val="000D4801"/>
    <w:rsid w:val="000D680E"/>
    <w:rsid w:val="000E100E"/>
    <w:rsid w:val="000E62B3"/>
    <w:rsid w:val="000E6C13"/>
    <w:rsid w:val="000F4F39"/>
    <w:rsid w:val="001000E7"/>
    <w:rsid w:val="00103221"/>
    <w:rsid w:val="001069D7"/>
    <w:rsid w:val="00112084"/>
    <w:rsid w:val="00113DAF"/>
    <w:rsid w:val="00116875"/>
    <w:rsid w:val="00132EC8"/>
    <w:rsid w:val="00134374"/>
    <w:rsid w:val="00134A8F"/>
    <w:rsid w:val="00135001"/>
    <w:rsid w:val="00137433"/>
    <w:rsid w:val="001447DD"/>
    <w:rsid w:val="001547E7"/>
    <w:rsid w:val="00155286"/>
    <w:rsid w:val="00157C66"/>
    <w:rsid w:val="00170E2B"/>
    <w:rsid w:val="00171718"/>
    <w:rsid w:val="00174970"/>
    <w:rsid w:val="00177BF4"/>
    <w:rsid w:val="00181A39"/>
    <w:rsid w:val="0018473E"/>
    <w:rsid w:val="00194041"/>
    <w:rsid w:val="00196D8A"/>
    <w:rsid w:val="00197C2B"/>
    <w:rsid w:val="001A727E"/>
    <w:rsid w:val="001B5048"/>
    <w:rsid w:val="001C015D"/>
    <w:rsid w:val="001C3580"/>
    <w:rsid w:val="001C6B5F"/>
    <w:rsid w:val="001D0A95"/>
    <w:rsid w:val="001E21A2"/>
    <w:rsid w:val="001E28F0"/>
    <w:rsid w:val="001E3BF8"/>
    <w:rsid w:val="001E74BD"/>
    <w:rsid w:val="001F0E86"/>
    <w:rsid w:val="001F381D"/>
    <w:rsid w:val="001F66B3"/>
    <w:rsid w:val="00205DA4"/>
    <w:rsid w:val="002075CA"/>
    <w:rsid w:val="00217911"/>
    <w:rsid w:val="00226934"/>
    <w:rsid w:val="0023019E"/>
    <w:rsid w:val="0023232F"/>
    <w:rsid w:val="0023295F"/>
    <w:rsid w:val="00236EFE"/>
    <w:rsid w:val="0025199E"/>
    <w:rsid w:val="0025296C"/>
    <w:rsid w:val="00255C07"/>
    <w:rsid w:val="00256657"/>
    <w:rsid w:val="002572B2"/>
    <w:rsid w:val="00257EB3"/>
    <w:rsid w:val="002603D1"/>
    <w:rsid w:val="002663FF"/>
    <w:rsid w:val="0028645F"/>
    <w:rsid w:val="002866CD"/>
    <w:rsid w:val="00292619"/>
    <w:rsid w:val="00294854"/>
    <w:rsid w:val="00297C61"/>
    <w:rsid w:val="002A4583"/>
    <w:rsid w:val="002B0681"/>
    <w:rsid w:val="002B1446"/>
    <w:rsid w:val="002B2F16"/>
    <w:rsid w:val="002C36A5"/>
    <w:rsid w:val="002E046F"/>
    <w:rsid w:val="002E1565"/>
    <w:rsid w:val="002E2563"/>
    <w:rsid w:val="002E4D38"/>
    <w:rsid w:val="002E60D7"/>
    <w:rsid w:val="002E6D1B"/>
    <w:rsid w:val="002E7C37"/>
    <w:rsid w:val="002F1C57"/>
    <w:rsid w:val="002F6BBB"/>
    <w:rsid w:val="00302CAF"/>
    <w:rsid w:val="00303027"/>
    <w:rsid w:val="00306A51"/>
    <w:rsid w:val="00317FA8"/>
    <w:rsid w:val="003224B4"/>
    <w:rsid w:val="00325191"/>
    <w:rsid w:val="003273F6"/>
    <w:rsid w:val="00340BF0"/>
    <w:rsid w:val="003449DB"/>
    <w:rsid w:val="003461CA"/>
    <w:rsid w:val="0034760D"/>
    <w:rsid w:val="00347B6A"/>
    <w:rsid w:val="00351211"/>
    <w:rsid w:val="0035212C"/>
    <w:rsid w:val="00353F02"/>
    <w:rsid w:val="00355122"/>
    <w:rsid w:val="003609B3"/>
    <w:rsid w:val="00371542"/>
    <w:rsid w:val="003760C5"/>
    <w:rsid w:val="003761AD"/>
    <w:rsid w:val="00383473"/>
    <w:rsid w:val="0038747A"/>
    <w:rsid w:val="00392E62"/>
    <w:rsid w:val="00395B82"/>
    <w:rsid w:val="003A290B"/>
    <w:rsid w:val="003A525B"/>
    <w:rsid w:val="003A69BB"/>
    <w:rsid w:val="003A7740"/>
    <w:rsid w:val="003A7AD1"/>
    <w:rsid w:val="003B34F3"/>
    <w:rsid w:val="003B5458"/>
    <w:rsid w:val="003C54B5"/>
    <w:rsid w:val="003D07B5"/>
    <w:rsid w:val="003D22EB"/>
    <w:rsid w:val="003D66B7"/>
    <w:rsid w:val="003E4CA7"/>
    <w:rsid w:val="003E6FA5"/>
    <w:rsid w:val="003F37FA"/>
    <w:rsid w:val="003F56FF"/>
    <w:rsid w:val="0040030F"/>
    <w:rsid w:val="00411F89"/>
    <w:rsid w:val="00414B7F"/>
    <w:rsid w:val="004154D1"/>
    <w:rsid w:val="00420753"/>
    <w:rsid w:val="004279C4"/>
    <w:rsid w:val="004431CE"/>
    <w:rsid w:val="00446635"/>
    <w:rsid w:val="00450215"/>
    <w:rsid w:val="00455D5F"/>
    <w:rsid w:val="00457ABE"/>
    <w:rsid w:val="00460700"/>
    <w:rsid w:val="00461D16"/>
    <w:rsid w:val="00464193"/>
    <w:rsid w:val="0046648D"/>
    <w:rsid w:val="0046661A"/>
    <w:rsid w:val="00466DE1"/>
    <w:rsid w:val="004700E7"/>
    <w:rsid w:val="00470BC6"/>
    <w:rsid w:val="00473370"/>
    <w:rsid w:val="0047379A"/>
    <w:rsid w:val="00473DC1"/>
    <w:rsid w:val="0047783C"/>
    <w:rsid w:val="004920EA"/>
    <w:rsid w:val="004A04B4"/>
    <w:rsid w:val="004A3C2B"/>
    <w:rsid w:val="004A6552"/>
    <w:rsid w:val="004B4286"/>
    <w:rsid w:val="004B44E2"/>
    <w:rsid w:val="004C29FD"/>
    <w:rsid w:val="004C5DB6"/>
    <w:rsid w:val="004C60E3"/>
    <w:rsid w:val="004D15F7"/>
    <w:rsid w:val="004D22F2"/>
    <w:rsid w:val="004D6571"/>
    <w:rsid w:val="004E1AE6"/>
    <w:rsid w:val="004F2D0C"/>
    <w:rsid w:val="004F3596"/>
    <w:rsid w:val="004F4765"/>
    <w:rsid w:val="005028FA"/>
    <w:rsid w:val="0051084F"/>
    <w:rsid w:val="005134CA"/>
    <w:rsid w:val="0052190E"/>
    <w:rsid w:val="00522C69"/>
    <w:rsid w:val="00526D95"/>
    <w:rsid w:val="00536585"/>
    <w:rsid w:val="00536CE4"/>
    <w:rsid w:val="00540B51"/>
    <w:rsid w:val="005435E4"/>
    <w:rsid w:val="00544C94"/>
    <w:rsid w:val="00547098"/>
    <w:rsid w:val="00563E51"/>
    <w:rsid w:val="0057184D"/>
    <w:rsid w:val="00571A0F"/>
    <w:rsid w:val="005772D0"/>
    <w:rsid w:val="00581946"/>
    <w:rsid w:val="00582FFE"/>
    <w:rsid w:val="00590000"/>
    <w:rsid w:val="00591ABB"/>
    <w:rsid w:val="005C5077"/>
    <w:rsid w:val="005D1501"/>
    <w:rsid w:val="005D7AB1"/>
    <w:rsid w:val="005E0923"/>
    <w:rsid w:val="005E2014"/>
    <w:rsid w:val="005E41F2"/>
    <w:rsid w:val="005F506D"/>
    <w:rsid w:val="005F7269"/>
    <w:rsid w:val="005F738D"/>
    <w:rsid w:val="00603057"/>
    <w:rsid w:val="00605EE7"/>
    <w:rsid w:val="00612AB6"/>
    <w:rsid w:val="006136BC"/>
    <w:rsid w:val="0061574F"/>
    <w:rsid w:val="0062271B"/>
    <w:rsid w:val="00626124"/>
    <w:rsid w:val="00634BE6"/>
    <w:rsid w:val="006422D1"/>
    <w:rsid w:val="00646E56"/>
    <w:rsid w:val="00647919"/>
    <w:rsid w:val="00650592"/>
    <w:rsid w:val="006531E4"/>
    <w:rsid w:val="00655C19"/>
    <w:rsid w:val="00664A13"/>
    <w:rsid w:val="00664BA1"/>
    <w:rsid w:val="00670401"/>
    <w:rsid w:val="00682834"/>
    <w:rsid w:val="006839B6"/>
    <w:rsid w:val="006903F6"/>
    <w:rsid w:val="006950E0"/>
    <w:rsid w:val="006A3491"/>
    <w:rsid w:val="006A62C4"/>
    <w:rsid w:val="006B43C4"/>
    <w:rsid w:val="006B60AE"/>
    <w:rsid w:val="006C116B"/>
    <w:rsid w:val="006C7EC9"/>
    <w:rsid w:val="006D251F"/>
    <w:rsid w:val="006D46DA"/>
    <w:rsid w:val="006D64B6"/>
    <w:rsid w:val="006E2A21"/>
    <w:rsid w:val="006E5D4C"/>
    <w:rsid w:val="006E6741"/>
    <w:rsid w:val="006F37F5"/>
    <w:rsid w:val="006F6452"/>
    <w:rsid w:val="007119C1"/>
    <w:rsid w:val="007131E0"/>
    <w:rsid w:val="00714D45"/>
    <w:rsid w:val="007157B0"/>
    <w:rsid w:val="00716188"/>
    <w:rsid w:val="00721B95"/>
    <w:rsid w:val="0072432E"/>
    <w:rsid w:val="0072443B"/>
    <w:rsid w:val="00727B6A"/>
    <w:rsid w:val="0074006E"/>
    <w:rsid w:val="00743AB4"/>
    <w:rsid w:val="007468E1"/>
    <w:rsid w:val="007514FB"/>
    <w:rsid w:val="00773BCA"/>
    <w:rsid w:val="007757FC"/>
    <w:rsid w:val="00780FBA"/>
    <w:rsid w:val="00785293"/>
    <w:rsid w:val="00785CB8"/>
    <w:rsid w:val="007879F3"/>
    <w:rsid w:val="0079027B"/>
    <w:rsid w:val="007A0D3E"/>
    <w:rsid w:val="007B53AD"/>
    <w:rsid w:val="007B56DB"/>
    <w:rsid w:val="007B6AD9"/>
    <w:rsid w:val="007B7529"/>
    <w:rsid w:val="007D03A9"/>
    <w:rsid w:val="007D2A62"/>
    <w:rsid w:val="007E345C"/>
    <w:rsid w:val="007E3B27"/>
    <w:rsid w:val="007E46C9"/>
    <w:rsid w:val="007F5483"/>
    <w:rsid w:val="007F6FDF"/>
    <w:rsid w:val="007F7428"/>
    <w:rsid w:val="008034FF"/>
    <w:rsid w:val="00804A54"/>
    <w:rsid w:val="008105B4"/>
    <w:rsid w:val="008133F6"/>
    <w:rsid w:val="008165CF"/>
    <w:rsid w:val="0082717C"/>
    <w:rsid w:val="00831E4F"/>
    <w:rsid w:val="00841074"/>
    <w:rsid w:val="00856714"/>
    <w:rsid w:val="00861ABC"/>
    <w:rsid w:val="008641FD"/>
    <w:rsid w:val="00877D5C"/>
    <w:rsid w:val="008911FA"/>
    <w:rsid w:val="00893FAA"/>
    <w:rsid w:val="008977EE"/>
    <w:rsid w:val="008A218A"/>
    <w:rsid w:val="008C2A4E"/>
    <w:rsid w:val="008C4401"/>
    <w:rsid w:val="008C6B2B"/>
    <w:rsid w:val="008C7018"/>
    <w:rsid w:val="008E08EF"/>
    <w:rsid w:val="008E2ECD"/>
    <w:rsid w:val="008E79BB"/>
    <w:rsid w:val="008E7AD4"/>
    <w:rsid w:val="008F1315"/>
    <w:rsid w:val="00904220"/>
    <w:rsid w:val="00904BA9"/>
    <w:rsid w:val="00907221"/>
    <w:rsid w:val="0091360A"/>
    <w:rsid w:val="0091373A"/>
    <w:rsid w:val="00915B1B"/>
    <w:rsid w:val="00916A66"/>
    <w:rsid w:val="00920D8F"/>
    <w:rsid w:val="00924105"/>
    <w:rsid w:val="00927D5C"/>
    <w:rsid w:val="00931154"/>
    <w:rsid w:val="0094242B"/>
    <w:rsid w:val="00946749"/>
    <w:rsid w:val="0095004E"/>
    <w:rsid w:val="00952A1C"/>
    <w:rsid w:val="00954CE7"/>
    <w:rsid w:val="00960BED"/>
    <w:rsid w:val="00966A6E"/>
    <w:rsid w:val="009672F7"/>
    <w:rsid w:val="009677CE"/>
    <w:rsid w:val="009744F3"/>
    <w:rsid w:val="00976E23"/>
    <w:rsid w:val="0098055B"/>
    <w:rsid w:val="0098440D"/>
    <w:rsid w:val="00985AB2"/>
    <w:rsid w:val="009A2695"/>
    <w:rsid w:val="009A3E9E"/>
    <w:rsid w:val="009A51A5"/>
    <w:rsid w:val="009A7CDE"/>
    <w:rsid w:val="009B0A15"/>
    <w:rsid w:val="009B0B84"/>
    <w:rsid w:val="009B0C33"/>
    <w:rsid w:val="009B56C7"/>
    <w:rsid w:val="009B6F14"/>
    <w:rsid w:val="009C43C1"/>
    <w:rsid w:val="009C6BCC"/>
    <w:rsid w:val="009D3108"/>
    <w:rsid w:val="009D52EF"/>
    <w:rsid w:val="009D60A4"/>
    <w:rsid w:val="009D7531"/>
    <w:rsid w:val="009E022A"/>
    <w:rsid w:val="009E142A"/>
    <w:rsid w:val="009E5309"/>
    <w:rsid w:val="009F675E"/>
    <w:rsid w:val="00A00677"/>
    <w:rsid w:val="00A01807"/>
    <w:rsid w:val="00A01C51"/>
    <w:rsid w:val="00A04831"/>
    <w:rsid w:val="00A1517B"/>
    <w:rsid w:val="00A23C1A"/>
    <w:rsid w:val="00A30DFC"/>
    <w:rsid w:val="00A34D07"/>
    <w:rsid w:val="00A4263B"/>
    <w:rsid w:val="00A47C35"/>
    <w:rsid w:val="00A50739"/>
    <w:rsid w:val="00A62486"/>
    <w:rsid w:val="00A627D5"/>
    <w:rsid w:val="00A80FF9"/>
    <w:rsid w:val="00A84185"/>
    <w:rsid w:val="00A93A86"/>
    <w:rsid w:val="00AA075A"/>
    <w:rsid w:val="00AB38FE"/>
    <w:rsid w:val="00AB4358"/>
    <w:rsid w:val="00AB5C6F"/>
    <w:rsid w:val="00AB5FC0"/>
    <w:rsid w:val="00AB7315"/>
    <w:rsid w:val="00AB79D1"/>
    <w:rsid w:val="00AC3323"/>
    <w:rsid w:val="00AC5868"/>
    <w:rsid w:val="00AD1563"/>
    <w:rsid w:val="00AE0EE7"/>
    <w:rsid w:val="00AE5315"/>
    <w:rsid w:val="00AF2D26"/>
    <w:rsid w:val="00AF58DA"/>
    <w:rsid w:val="00AF74C4"/>
    <w:rsid w:val="00B0077D"/>
    <w:rsid w:val="00B0215D"/>
    <w:rsid w:val="00B05012"/>
    <w:rsid w:val="00B1413D"/>
    <w:rsid w:val="00B17F82"/>
    <w:rsid w:val="00B17FDB"/>
    <w:rsid w:val="00B23709"/>
    <w:rsid w:val="00B259FD"/>
    <w:rsid w:val="00B304D4"/>
    <w:rsid w:val="00B31BB4"/>
    <w:rsid w:val="00B41DDC"/>
    <w:rsid w:val="00B44631"/>
    <w:rsid w:val="00B45067"/>
    <w:rsid w:val="00B564BD"/>
    <w:rsid w:val="00B577D2"/>
    <w:rsid w:val="00B62D00"/>
    <w:rsid w:val="00B65D22"/>
    <w:rsid w:val="00B666C4"/>
    <w:rsid w:val="00B70FDF"/>
    <w:rsid w:val="00B7502D"/>
    <w:rsid w:val="00B7534D"/>
    <w:rsid w:val="00B831F8"/>
    <w:rsid w:val="00B87293"/>
    <w:rsid w:val="00B91B84"/>
    <w:rsid w:val="00BA0E75"/>
    <w:rsid w:val="00BA2111"/>
    <w:rsid w:val="00BB1086"/>
    <w:rsid w:val="00BD0DED"/>
    <w:rsid w:val="00BD27D9"/>
    <w:rsid w:val="00BD2BE6"/>
    <w:rsid w:val="00BD2F5B"/>
    <w:rsid w:val="00BD4C0D"/>
    <w:rsid w:val="00BD507C"/>
    <w:rsid w:val="00BD5249"/>
    <w:rsid w:val="00BD6B6C"/>
    <w:rsid w:val="00BE70F4"/>
    <w:rsid w:val="00BF2553"/>
    <w:rsid w:val="00BF6BEE"/>
    <w:rsid w:val="00C028FA"/>
    <w:rsid w:val="00C06DC6"/>
    <w:rsid w:val="00C10E53"/>
    <w:rsid w:val="00C131EC"/>
    <w:rsid w:val="00C13C76"/>
    <w:rsid w:val="00C16D6D"/>
    <w:rsid w:val="00C20685"/>
    <w:rsid w:val="00C212CC"/>
    <w:rsid w:val="00C34F9E"/>
    <w:rsid w:val="00C3534C"/>
    <w:rsid w:val="00C451BA"/>
    <w:rsid w:val="00C52F52"/>
    <w:rsid w:val="00C623D5"/>
    <w:rsid w:val="00C6241C"/>
    <w:rsid w:val="00C637B2"/>
    <w:rsid w:val="00C63CEF"/>
    <w:rsid w:val="00C73F5A"/>
    <w:rsid w:val="00C81FAA"/>
    <w:rsid w:val="00C82271"/>
    <w:rsid w:val="00C84D8A"/>
    <w:rsid w:val="00C955B8"/>
    <w:rsid w:val="00C95D91"/>
    <w:rsid w:val="00CA407D"/>
    <w:rsid w:val="00CA6ACD"/>
    <w:rsid w:val="00CB3150"/>
    <w:rsid w:val="00CB361E"/>
    <w:rsid w:val="00CB3900"/>
    <w:rsid w:val="00CB4BB3"/>
    <w:rsid w:val="00CB5083"/>
    <w:rsid w:val="00CB797C"/>
    <w:rsid w:val="00CB7D0C"/>
    <w:rsid w:val="00CC2264"/>
    <w:rsid w:val="00CC4134"/>
    <w:rsid w:val="00CD4014"/>
    <w:rsid w:val="00CD7FC7"/>
    <w:rsid w:val="00CE01BE"/>
    <w:rsid w:val="00CE3CB8"/>
    <w:rsid w:val="00CE5F6D"/>
    <w:rsid w:val="00CF5576"/>
    <w:rsid w:val="00CF7699"/>
    <w:rsid w:val="00CF7C8F"/>
    <w:rsid w:val="00D10AB0"/>
    <w:rsid w:val="00D26B47"/>
    <w:rsid w:val="00D274A3"/>
    <w:rsid w:val="00D3063E"/>
    <w:rsid w:val="00D40614"/>
    <w:rsid w:val="00D43BCF"/>
    <w:rsid w:val="00D44D99"/>
    <w:rsid w:val="00D57F80"/>
    <w:rsid w:val="00D618D0"/>
    <w:rsid w:val="00D63882"/>
    <w:rsid w:val="00D6408B"/>
    <w:rsid w:val="00D735EE"/>
    <w:rsid w:val="00D7370E"/>
    <w:rsid w:val="00D7425A"/>
    <w:rsid w:val="00D761C4"/>
    <w:rsid w:val="00D859C0"/>
    <w:rsid w:val="00D90131"/>
    <w:rsid w:val="00D90DF5"/>
    <w:rsid w:val="00D9182D"/>
    <w:rsid w:val="00D95BB7"/>
    <w:rsid w:val="00D96C73"/>
    <w:rsid w:val="00DA21B0"/>
    <w:rsid w:val="00DA4FA5"/>
    <w:rsid w:val="00DB342C"/>
    <w:rsid w:val="00DB472C"/>
    <w:rsid w:val="00DC13BE"/>
    <w:rsid w:val="00DC2F22"/>
    <w:rsid w:val="00DC68E8"/>
    <w:rsid w:val="00DE2467"/>
    <w:rsid w:val="00DF4B6A"/>
    <w:rsid w:val="00DF4D59"/>
    <w:rsid w:val="00DF5C6F"/>
    <w:rsid w:val="00E10AA6"/>
    <w:rsid w:val="00E11D30"/>
    <w:rsid w:val="00E15690"/>
    <w:rsid w:val="00E20AE5"/>
    <w:rsid w:val="00E2443C"/>
    <w:rsid w:val="00E25320"/>
    <w:rsid w:val="00E3147C"/>
    <w:rsid w:val="00E3326E"/>
    <w:rsid w:val="00E37059"/>
    <w:rsid w:val="00E376FC"/>
    <w:rsid w:val="00E427EC"/>
    <w:rsid w:val="00E45E4A"/>
    <w:rsid w:val="00E5245D"/>
    <w:rsid w:val="00E54E38"/>
    <w:rsid w:val="00E55199"/>
    <w:rsid w:val="00E632F3"/>
    <w:rsid w:val="00E70A01"/>
    <w:rsid w:val="00E71092"/>
    <w:rsid w:val="00E73D2F"/>
    <w:rsid w:val="00E818DF"/>
    <w:rsid w:val="00E8344F"/>
    <w:rsid w:val="00E87D33"/>
    <w:rsid w:val="00E9720A"/>
    <w:rsid w:val="00EB53D1"/>
    <w:rsid w:val="00EC577B"/>
    <w:rsid w:val="00EC5E9B"/>
    <w:rsid w:val="00EC6047"/>
    <w:rsid w:val="00EC6141"/>
    <w:rsid w:val="00ED4456"/>
    <w:rsid w:val="00EE1B9A"/>
    <w:rsid w:val="00EE1FAA"/>
    <w:rsid w:val="00F00934"/>
    <w:rsid w:val="00F02E50"/>
    <w:rsid w:val="00F067C3"/>
    <w:rsid w:val="00F0731F"/>
    <w:rsid w:val="00F11B51"/>
    <w:rsid w:val="00F176D1"/>
    <w:rsid w:val="00F201C8"/>
    <w:rsid w:val="00F44D0F"/>
    <w:rsid w:val="00F4609B"/>
    <w:rsid w:val="00F624FC"/>
    <w:rsid w:val="00F63A9E"/>
    <w:rsid w:val="00F640C9"/>
    <w:rsid w:val="00F65014"/>
    <w:rsid w:val="00F65D8F"/>
    <w:rsid w:val="00F72586"/>
    <w:rsid w:val="00F7273F"/>
    <w:rsid w:val="00F85F27"/>
    <w:rsid w:val="00F90E47"/>
    <w:rsid w:val="00F956E5"/>
    <w:rsid w:val="00F95752"/>
    <w:rsid w:val="00F96110"/>
    <w:rsid w:val="00FB3ECA"/>
    <w:rsid w:val="00FB4F9C"/>
    <w:rsid w:val="00FB53FF"/>
    <w:rsid w:val="00FB640C"/>
    <w:rsid w:val="00FC01EE"/>
    <w:rsid w:val="00FC4EA1"/>
    <w:rsid w:val="00FC61ED"/>
    <w:rsid w:val="00FC656C"/>
    <w:rsid w:val="00FD0507"/>
    <w:rsid w:val="00FD5467"/>
    <w:rsid w:val="00FE2C74"/>
    <w:rsid w:val="00FE6D7A"/>
    <w:rsid w:val="00FF4544"/>
    <w:rsid w:val="00FF5929"/>
    <w:rsid w:val="00FF7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D3EC"/>
  <w15:docId w15:val="{258D1F8C-2818-44B7-9646-0E7B13AB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7F82"/>
    <w:pPr>
      <w:spacing w:after="5" w:line="268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4F2D0C"/>
    <w:pPr>
      <w:keepNext/>
      <w:spacing w:after="0" w:line="240" w:lineRule="auto"/>
      <w:ind w:left="0" w:firstLine="0"/>
      <w:jc w:val="center"/>
      <w:outlineLvl w:val="1"/>
    </w:pPr>
    <w:rPr>
      <w:b/>
      <w:bCs/>
      <w:caps/>
      <w:color w:val="auto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525B"/>
    <w:pPr>
      <w:ind w:left="720"/>
      <w:contextualSpacing/>
    </w:pPr>
  </w:style>
  <w:style w:type="paragraph" w:styleId="Betarp">
    <w:name w:val="No Spacing"/>
    <w:uiPriority w:val="1"/>
    <w:qFormat/>
    <w:rsid w:val="005D1501"/>
    <w:pPr>
      <w:spacing w:after="0" w:line="240" w:lineRule="auto"/>
    </w:pPr>
    <w:rPr>
      <w:rFonts w:ascii="Times New Roman" w:eastAsia="Rockwell" w:hAnsi="Times New Roman" w:cs="Times New Roman"/>
      <w:sz w:val="24"/>
      <w:szCs w:val="24"/>
    </w:rPr>
  </w:style>
  <w:style w:type="paragraph" w:customStyle="1" w:styleId="NormalJustifed">
    <w:name w:val="Normal+Justifed"/>
    <w:basedOn w:val="prastasis"/>
    <w:rsid w:val="00581946"/>
    <w:pPr>
      <w:spacing w:after="0" w:line="240" w:lineRule="auto"/>
      <w:ind w:left="0" w:firstLine="0"/>
      <w:jc w:val="left"/>
    </w:pPr>
    <w:rPr>
      <w:b/>
      <w:color w:val="auto"/>
      <w:szCs w:val="24"/>
    </w:rPr>
  </w:style>
  <w:style w:type="paragraph" w:customStyle="1" w:styleId="Default">
    <w:name w:val="Default"/>
    <w:rsid w:val="002E4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NoSpacing1">
    <w:name w:val="No Spacing1"/>
    <w:rsid w:val="004F2D0C"/>
    <w:pPr>
      <w:spacing w:after="0" w:line="240" w:lineRule="auto"/>
    </w:pPr>
    <w:rPr>
      <w:rFonts w:ascii="Calibri" w:eastAsia="Times New Roman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D0C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4F2D0C"/>
    <w:rPr>
      <w:rFonts w:ascii="Times New Roman" w:eastAsia="Times New Roman" w:hAnsi="Times New Roman" w:cs="Times New Roman"/>
      <w:b/>
      <w:bCs/>
      <w:caps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7F03C-4D57-466A-8B3A-110198A8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2624</Words>
  <Characters>14961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PATVIRTINTA:</vt:lpstr>
      <vt:lpstr>PATVIRTINTA:</vt:lpstr>
    </vt:vector>
  </TitlesOfParts>
  <Company/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subject/>
  <dc:creator>Mokytojas</dc:creator>
  <cp:keywords/>
  <cp:lastModifiedBy>Sandra Kavolienė</cp:lastModifiedBy>
  <cp:revision>7</cp:revision>
  <dcterms:created xsi:type="dcterms:W3CDTF">2023-09-19T12:14:00Z</dcterms:created>
  <dcterms:modified xsi:type="dcterms:W3CDTF">2023-10-02T08:59:00Z</dcterms:modified>
</cp:coreProperties>
</file>