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7566" w14:textId="77777777" w:rsidR="007F263C" w:rsidRPr="00B6161E" w:rsidRDefault="00B6161E" w:rsidP="00B6161E">
      <w:pPr>
        <w:jc w:val="center"/>
        <w:rPr>
          <w:rFonts w:ascii="Times New Roman" w:hAnsi="Times New Roman" w:cs="Times New Roman"/>
          <w:b/>
          <w:sz w:val="24"/>
          <w:szCs w:val="24"/>
          <w:lang w:val="lt-LT"/>
        </w:rPr>
      </w:pPr>
      <w:proofErr w:type="spellStart"/>
      <w:r w:rsidRPr="00B6161E">
        <w:rPr>
          <w:rFonts w:ascii="Times New Roman" w:hAnsi="Times New Roman" w:cs="Times New Roman"/>
          <w:b/>
          <w:sz w:val="24"/>
          <w:szCs w:val="24"/>
          <w:lang w:val="lt-LT"/>
        </w:rPr>
        <w:t>Lions</w:t>
      </w:r>
      <w:proofErr w:type="spellEnd"/>
      <w:r w:rsidRPr="00B6161E">
        <w:rPr>
          <w:rFonts w:ascii="Times New Roman" w:hAnsi="Times New Roman" w:cs="Times New Roman"/>
          <w:b/>
          <w:sz w:val="24"/>
          <w:szCs w:val="24"/>
          <w:lang w:val="lt-LT"/>
        </w:rPr>
        <w:t xml:space="preserve"> </w:t>
      </w:r>
      <w:proofErr w:type="spellStart"/>
      <w:r w:rsidRPr="00B6161E">
        <w:rPr>
          <w:rFonts w:ascii="Times New Roman" w:hAnsi="Times New Roman" w:cs="Times New Roman"/>
          <w:b/>
          <w:sz w:val="24"/>
          <w:szCs w:val="24"/>
          <w:lang w:val="lt-LT"/>
        </w:rPr>
        <w:t>Quest</w:t>
      </w:r>
      <w:proofErr w:type="spellEnd"/>
      <w:r w:rsidRPr="00B6161E">
        <w:rPr>
          <w:rFonts w:ascii="Times New Roman" w:hAnsi="Times New Roman" w:cs="Times New Roman"/>
          <w:b/>
          <w:sz w:val="24"/>
          <w:szCs w:val="24"/>
          <w:lang w:val="lt-LT"/>
        </w:rPr>
        <w:t xml:space="preserve"> socialinio ir emocinio ugdymo programa </w:t>
      </w:r>
      <w:r>
        <w:rPr>
          <w:rFonts w:ascii="Times New Roman" w:hAnsi="Times New Roman" w:cs="Times New Roman"/>
          <w:b/>
          <w:sz w:val="24"/>
          <w:szCs w:val="24"/>
          <w:lang w:val="lt-LT"/>
        </w:rPr>
        <w:t>„</w:t>
      </w:r>
      <w:r w:rsidRPr="00B6161E">
        <w:rPr>
          <w:rFonts w:ascii="Times New Roman" w:hAnsi="Times New Roman" w:cs="Times New Roman"/>
          <w:b/>
          <w:sz w:val="24"/>
          <w:szCs w:val="24"/>
          <w:lang w:val="lt-LT"/>
        </w:rPr>
        <w:t>Paauglystės kryžkelės”</w:t>
      </w:r>
    </w:p>
    <w:p w14:paraId="570991C3" w14:textId="77777777" w:rsidR="00B6161E" w:rsidRDefault="00B6161E" w:rsidP="00B6161E">
      <w:pPr>
        <w:jc w:val="both"/>
        <w:rPr>
          <w:rFonts w:ascii="Times New Roman" w:eastAsia="Times New Roman" w:hAnsi="Times New Roman" w:cs="Times New Roman"/>
          <w:sz w:val="24"/>
          <w:szCs w:val="24"/>
          <w:lang w:val="lt-LT"/>
        </w:rPr>
      </w:pPr>
      <w:r w:rsidRPr="00B6161E">
        <w:rPr>
          <w:rFonts w:ascii="Times New Roman" w:hAnsi="Times New Roman" w:cs="Times New Roman"/>
          <w:b/>
          <w:sz w:val="24"/>
          <w:szCs w:val="24"/>
          <w:lang w:val="lt-LT"/>
        </w:rPr>
        <w:t>Tikslai:</w:t>
      </w:r>
      <w:r>
        <w:rPr>
          <w:rFonts w:ascii="Times New Roman" w:hAnsi="Times New Roman" w:cs="Times New Roman"/>
          <w:sz w:val="24"/>
          <w:szCs w:val="24"/>
          <w:lang w:val="lt-LT"/>
        </w:rPr>
        <w:t xml:space="preserve"> vykd</w:t>
      </w:r>
      <w:r w:rsidRPr="00B6161E">
        <w:rPr>
          <w:rFonts w:ascii="Times New Roman" w:hAnsi="Times New Roman" w:cs="Times New Roman"/>
          <w:sz w:val="24"/>
          <w:szCs w:val="24"/>
          <w:lang w:val="lt-LT"/>
        </w:rPr>
        <w:t xml:space="preserve">yti pozityvią prevenciją, ugdyti </w:t>
      </w:r>
      <w:r w:rsidRPr="00B6161E">
        <w:rPr>
          <w:rFonts w:ascii="Times New Roman" w:eastAsia="Times New Roman" w:hAnsi="Times New Roman" w:cs="Times New Roman"/>
          <w:sz w:val="24"/>
          <w:szCs w:val="24"/>
          <w:lang w:val="lt-LT"/>
        </w:rPr>
        <w:t>asmenybę ir formuoti gyvenimo įgūdžius, kelti akademinius pasiekimus per socialinį ir emocinį mokymąsi ir skatinti mokymąsi per savanorystę.</w:t>
      </w:r>
    </w:p>
    <w:p w14:paraId="2529B929" w14:textId="77777777" w:rsidR="00B6161E" w:rsidRDefault="00B6161E" w:rsidP="00B6161E">
      <w:pPr>
        <w:jc w:val="both"/>
        <w:rPr>
          <w:rFonts w:ascii="Times New Roman" w:eastAsia="Times New Roman" w:hAnsi="Times New Roman" w:cs="Times New Roman"/>
          <w:sz w:val="24"/>
          <w:szCs w:val="24"/>
          <w:lang w:val="lt-LT"/>
        </w:rPr>
      </w:pPr>
      <w:r w:rsidRPr="00B6161E">
        <w:rPr>
          <w:rFonts w:ascii="Times New Roman" w:eastAsia="Times New Roman" w:hAnsi="Times New Roman" w:cs="Times New Roman"/>
          <w:b/>
          <w:sz w:val="24"/>
          <w:szCs w:val="24"/>
          <w:lang w:val="lt-LT"/>
        </w:rPr>
        <w:t>Projekto dalyviai:</w:t>
      </w:r>
      <w:r>
        <w:rPr>
          <w:rFonts w:ascii="Times New Roman" w:eastAsia="Times New Roman" w:hAnsi="Times New Roman" w:cs="Times New Roman"/>
          <w:sz w:val="24"/>
          <w:szCs w:val="24"/>
          <w:lang w:val="lt-LT"/>
        </w:rPr>
        <w:t xml:space="preserve"> 5-8 klasių mokiniai, jų tėvai, klasių vadovai.</w:t>
      </w:r>
    </w:p>
    <w:p w14:paraId="3338A85C" w14:textId="77777777" w:rsidR="00B6161E" w:rsidRDefault="00B6161E" w:rsidP="00B6161E">
      <w:pPr>
        <w:jc w:val="both"/>
        <w:rPr>
          <w:rFonts w:ascii="Times New Roman" w:hAnsi="Times New Roman" w:cs="Times New Roman"/>
          <w:sz w:val="24"/>
          <w:szCs w:val="24"/>
          <w:lang w:val="lt-LT"/>
        </w:rPr>
      </w:pPr>
      <w:r w:rsidRPr="00B6161E">
        <w:rPr>
          <w:rFonts w:ascii="Times New Roman" w:eastAsia="Times New Roman" w:hAnsi="Times New Roman" w:cs="Times New Roman"/>
          <w:b/>
          <w:sz w:val="24"/>
          <w:szCs w:val="24"/>
          <w:lang w:val="lt-LT"/>
        </w:rPr>
        <w:t xml:space="preserve">Trumpas projekto aprašymas: </w:t>
      </w:r>
      <w:r w:rsidR="00D36088" w:rsidRPr="00D36088">
        <w:rPr>
          <w:rFonts w:ascii="Times New Roman" w:eastAsia="Times New Roman" w:hAnsi="Times New Roman" w:cs="Times New Roman"/>
          <w:sz w:val="24"/>
          <w:szCs w:val="24"/>
          <w:lang w:val="lt-LT"/>
        </w:rPr>
        <w:t>„Paauglystės kryžkelės“ yra</w:t>
      </w:r>
      <w:r w:rsidR="00D36088">
        <w:rPr>
          <w:rFonts w:ascii="Times New Roman" w:eastAsia="Times New Roman" w:hAnsi="Times New Roman" w:cs="Times New Roman"/>
          <w:b/>
          <w:sz w:val="24"/>
          <w:szCs w:val="24"/>
          <w:lang w:val="lt-LT"/>
        </w:rPr>
        <w:t xml:space="preserve"> </w:t>
      </w:r>
      <w:r w:rsidRPr="00B6161E">
        <w:rPr>
          <w:rFonts w:ascii="Times New Roman" w:hAnsi="Times New Roman" w:cs="Times New Roman"/>
          <w:sz w:val="24"/>
          <w:szCs w:val="24"/>
          <w:lang w:val="lt-LT"/>
        </w:rPr>
        <w:t>įrodymais pagrįsta programa, kuri padeda mokytojams kurti saugią mokymosi aplinką ir ugdyti gyvenimo įgūdžius, padedančius mokiniams išgyventi paauglystės metus. Išsamios pamokos ir pagalbinė programos medžiaga suvienija mokyklos personalą, šeimą, bendruomenę ir jaunus žmones. Ši programa į Bendrąsias ugdymo programas integruoja socialinį ir emocinį ugdymą, charakterio ugdymą, psichoaktyviųjų medžiagų ir patyčių prevenciją bei mokymąsi tarnaujant, taip skatindama tinkamą paauglių vystymąsi.</w:t>
      </w:r>
    </w:p>
    <w:p w14:paraId="1F9F9CA7" w14:textId="77777777" w:rsidR="00732EDD" w:rsidRDefault="00732EDD" w:rsidP="00B6161E">
      <w:pPr>
        <w:jc w:val="both"/>
        <w:rPr>
          <w:rFonts w:ascii="Times New Roman" w:hAnsi="Times New Roman" w:cs="Times New Roman"/>
          <w:sz w:val="24"/>
          <w:szCs w:val="24"/>
          <w:lang w:val="lt-LT"/>
        </w:rPr>
      </w:pPr>
    </w:p>
    <w:p w14:paraId="4949743B" w14:textId="77777777" w:rsidR="00732EDD" w:rsidRPr="00B6161E" w:rsidRDefault="00732EDD" w:rsidP="00B6161E">
      <w:pPr>
        <w:jc w:val="both"/>
        <w:rPr>
          <w:rFonts w:ascii="Times New Roman" w:eastAsia="Times New Roman" w:hAnsi="Times New Roman" w:cs="Times New Roman"/>
          <w:b/>
          <w:sz w:val="24"/>
          <w:szCs w:val="24"/>
          <w:lang w:val="lt-LT"/>
        </w:rPr>
      </w:pPr>
      <w:r>
        <w:rPr>
          <w:noProof/>
        </w:rPr>
        <w:drawing>
          <wp:inline distT="0" distB="0" distL="0" distR="0" wp14:anchorId="7B2FD45E" wp14:editId="74F30871">
            <wp:extent cx="2066290" cy="999490"/>
            <wp:effectExtent l="0" t="0" r="0" b="0"/>
            <wp:docPr id="1" name="Paveikslėlis 1" descr="lions-quest.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s-quest.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290" cy="999490"/>
                    </a:xfrm>
                    <a:prstGeom prst="rect">
                      <a:avLst/>
                    </a:prstGeom>
                    <a:noFill/>
                    <a:ln>
                      <a:noFill/>
                    </a:ln>
                  </pic:spPr>
                </pic:pic>
              </a:graphicData>
            </a:graphic>
          </wp:inline>
        </w:drawing>
      </w:r>
    </w:p>
    <w:p w14:paraId="21FCD2CD" w14:textId="77777777" w:rsidR="00B6161E" w:rsidRPr="00B6161E" w:rsidRDefault="00B6161E" w:rsidP="00B6161E">
      <w:pPr>
        <w:jc w:val="both"/>
        <w:rPr>
          <w:rFonts w:ascii="Times New Roman" w:hAnsi="Times New Roman" w:cs="Times New Roman"/>
          <w:sz w:val="24"/>
          <w:szCs w:val="24"/>
          <w:lang w:val="lt-LT"/>
        </w:rPr>
      </w:pPr>
    </w:p>
    <w:sectPr w:rsidR="00B6161E" w:rsidRPr="00B6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3DB7"/>
    <w:multiLevelType w:val="multilevel"/>
    <w:tmpl w:val="89CC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01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1E"/>
    <w:rsid w:val="00410906"/>
    <w:rsid w:val="00701DE9"/>
    <w:rsid w:val="00732EDD"/>
    <w:rsid w:val="007F263C"/>
    <w:rsid w:val="00847248"/>
    <w:rsid w:val="00B6161E"/>
    <w:rsid w:val="00D3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D3BF"/>
  <w15:docId w15:val="{DC9EC4F3-9D47-43AF-8686-509E3F35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090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32E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2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dc:creator>
  <cp:lastModifiedBy>Sandra Kavolienė</cp:lastModifiedBy>
  <cp:revision>2</cp:revision>
  <dcterms:created xsi:type="dcterms:W3CDTF">2022-10-02T15:44:00Z</dcterms:created>
  <dcterms:modified xsi:type="dcterms:W3CDTF">2022-10-02T15:44:00Z</dcterms:modified>
</cp:coreProperties>
</file>